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E3" w:rsidRDefault="00260DE3" w:rsidP="00E759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59FE" w:rsidRPr="00E759FE" w:rsidRDefault="00E759FE" w:rsidP="00E759FE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E759FE">
        <w:rPr>
          <w:sz w:val="28"/>
          <w:szCs w:val="28"/>
        </w:rPr>
        <w:t>ТВЕРЖДЕН</w:t>
      </w:r>
      <w:r>
        <w:rPr>
          <w:sz w:val="28"/>
          <w:szCs w:val="28"/>
        </w:rPr>
        <w:t>О</w:t>
      </w:r>
    </w:p>
    <w:p w:rsidR="00E759FE" w:rsidRPr="00E759FE" w:rsidRDefault="00E759FE" w:rsidP="00E759FE">
      <w:pPr>
        <w:jc w:val="right"/>
        <w:rPr>
          <w:sz w:val="28"/>
          <w:szCs w:val="28"/>
        </w:rPr>
      </w:pPr>
      <w:r w:rsidRPr="00E759FE">
        <w:rPr>
          <w:sz w:val="28"/>
          <w:szCs w:val="28"/>
        </w:rPr>
        <w:t>приказом министра культуры</w:t>
      </w:r>
    </w:p>
    <w:p w:rsidR="00E759FE" w:rsidRPr="00E759FE" w:rsidRDefault="00E759FE" w:rsidP="00E759FE">
      <w:pPr>
        <w:jc w:val="right"/>
        <w:rPr>
          <w:sz w:val="28"/>
          <w:szCs w:val="28"/>
        </w:rPr>
      </w:pPr>
      <w:r w:rsidRPr="00E759FE">
        <w:rPr>
          <w:sz w:val="28"/>
          <w:szCs w:val="28"/>
        </w:rPr>
        <w:t>Хабаровского края</w:t>
      </w:r>
    </w:p>
    <w:p w:rsidR="00E759FE" w:rsidRPr="00E759FE" w:rsidRDefault="00E759FE" w:rsidP="00E759FE">
      <w:pPr>
        <w:jc w:val="right"/>
        <w:rPr>
          <w:sz w:val="28"/>
          <w:szCs w:val="28"/>
        </w:rPr>
      </w:pPr>
    </w:p>
    <w:p w:rsidR="00E759FE" w:rsidRPr="00E759FE" w:rsidRDefault="00E759FE" w:rsidP="00E759FE">
      <w:pPr>
        <w:jc w:val="right"/>
        <w:rPr>
          <w:sz w:val="28"/>
          <w:szCs w:val="28"/>
        </w:rPr>
      </w:pPr>
      <w:r w:rsidRPr="00E759FE">
        <w:rPr>
          <w:sz w:val="28"/>
          <w:szCs w:val="28"/>
        </w:rPr>
        <w:t xml:space="preserve">от             </w:t>
      </w:r>
      <w:r>
        <w:rPr>
          <w:sz w:val="28"/>
          <w:szCs w:val="28"/>
        </w:rPr>
        <w:t xml:space="preserve">     </w:t>
      </w:r>
      <w:r w:rsidRPr="00E759FE">
        <w:rPr>
          <w:sz w:val="28"/>
          <w:szCs w:val="28"/>
        </w:rPr>
        <w:t xml:space="preserve">  2020 г. №</w:t>
      </w:r>
      <w:r>
        <w:rPr>
          <w:sz w:val="28"/>
          <w:szCs w:val="28"/>
        </w:rPr>
        <w:t xml:space="preserve">           </w:t>
      </w:r>
    </w:p>
    <w:p w:rsidR="00E759FE" w:rsidRDefault="00E759FE" w:rsidP="00B6657C">
      <w:pPr>
        <w:rPr>
          <w:sz w:val="28"/>
          <w:szCs w:val="28"/>
        </w:rPr>
      </w:pPr>
    </w:p>
    <w:p w:rsidR="00E759FE" w:rsidRDefault="00E759FE" w:rsidP="00B6657C">
      <w:pPr>
        <w:rPr>
          <w:sz w:val="28"/>
          <w:szCs w:val="28"/>
        </w:rPr>
      </w:pPr>
    </w:p>
    <w:p w:rsidR="00B6657C" w:rsidRDefault="00B6657C" w:rsidP="00B6657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jc w:val="center"/>
        <w:rPr>
          <w:rStyle w:val="a7"/>
          <w:b w:val="0"/>
          <w:sz w:val="28"/>
          <w:szCs w:val="28"/>
        </w:rPr>
      </w:pPr>
      <w:r w:rsidRPr="0053508C">
        <w:rPr>
          <w:rStyle w:val="a7"/>
          <w:b w:val="0"/>
          <w:sz w:val="28"/>
          <w:szCs w:val="28"/>
        </w:rPr>
        <w:t xml:space="preserve">о </w:t>
      </w:r>
      <w:r>
        <w:rPr>
          <w:rStyle w:val="a7"/>
          <w:b w:val="0"/>
          <w:sz w:val="28"/>
          <w:szCs w:val="28"/>
        </w:rPr>
        <w:t>краево</w:t>
      </w:r>
      <w:r w:rsidR="0010143F">
        <w:rPr>
          <w:rStyle w:val="a7"/>
          <w:b w:val="0"/>
          <w:sz w:val="28"/>
          <w:szCs w:val="28"/>
        </w:rPr>
        <w:t>м</w:t>
      </w:r>
      <w:r>
        <w:rPr>
          <w:rStyle w:val="a7"/>
          <w:b w:val="0"/>
          <w:sz w:val="28"/>
          <w:szCs w:val="28"/>
        </w:rPr>
        <w:t xml:space="preserve"> конкурсе детского 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изобразительного и декоративно-прикладного творчества 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«Слава твоя бессмертна»,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посвящённ</w:t>
      </w:r>
      <w:r w:rsidR="008E0B2A">
        <w:rPr>
          <w:rStyle w:val="a7"/>
          <w:b w:val="0"/>
          <w:sz w:val="28"/>
          <w:szCs w:val="28"/>
        </w:rPr>
        <w:t>о</w:t>
      </w:r>
      <w:r w:rsidR="0010143F">
        <w:rPr>
          <w:rStyle w:val="a7"/>
          <w:b w:val="0"/>
          <w:sz w:val="28"/>
          <w:szCs w:val="28"/>
        </w:rPr>
        <w:t>м</w:t>
      </w:r>
      <w:r>
        <w:rPr>
          <w:rStyle w:val="a7"/>
          <w:b w:val="0"/>
          <w:sz w:val="28"/>
          <w:szCs w:val="28"/>
        </w:rPr>
        <w:t xml:space="preserve"> </w:t>
      </w:r>
      <w:r w:rsidR="0066294B">
        <w:rPr>
          <w:rStyle w:val="a7"/>
          <w:b w:val="0"/>
          <w:sz w:val="28"/>
          <w:szCs w:val="28"/>
        </w:rPr>
        <w:t>7</w:t>
      </w:r>
      <w:r w:rsidR="007E168D">
        <w:rPr>
          <w:rStyle w:val="a7"/>
          <w:b w:val="0"/>
          <w:sz w:val="28"/>
          <w:szCs w:val="28"/>
        </w:rPr>
        <w:t>5</w:t>
      </w:r>
      <w:r>
        <w:rPr>
          <w:rStyle w:val="a7"/>
          <w:b w:val="0"/>
          <w:sz w:val="28"/>
          <w:szCs w:val="28"/>
        </w:rPr>
        <w:t xml:space="preserve">-ой годовщине </w:t>
      </w:r>
      <w:r w:rsidRPr="0053508C">
        <w:rPr>
          <w:rStyle w:val="a7"/>
          <w:b w:val="0"/>
          <w:sz w:val="28"/>
          <w:szCs w:val="28"/>
        </w:rPr>
        <w:t xml:space="preserve">Победы 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jc w:val="center"/>
        <w:rPr>
          <w:rStyle w:val="a7"/>
          <w:b w:val="0"/>
          <w:sz w:val="28"/>
          <w:szCs w:val="28"/>
        </w:rPr>
      </w:pPr>
      <w:r w:rsidRPr="0053508C">
        <w:rPr>
          <w:rStyle w:val="a7"/>
          <w:b w:val="0"/>
          <w:sz w:val="28"/>
          <w:szCs w:val="28"/>
        </w:rPr>
        <w:t xml:space="preserve">в Великой Отечественной </w:t>
      </w:r>
      <w:r>
        <w:rPr>
          <w:rStyle w:val="a7"/>
          <w:b w:val="0"/>
          <w:sz w:val="28"/>
          <w:szCs w:val="28"/>
        </w:rPr>
        <w:t>в</w:t>
      </w:r>
      <w:r w:rsidRPr="0053508C">
        <w:rPr>
          <w:rStyle w:val="a7"/>
          <w:b w:val="0"/>
          <w:sz w:val="28"/>
          <w:szCs w:val="28"/>
        </w:rPr>
        <w:t>ойне</w:t>
      </w:r>
      <w:r>
        <w:rPr>
          <w:rStyle w:val="a7"/>
          <w:b w:val="0"/>
          <w:sz w:val="28"/>
          <w:szCs w:val="28"/>
        </w:rPr>
        <w:t xml:space="preserve"> 1941 – 1945 гг.</w:t>
      </w:r>
    </w:p>
    <w:p w:rsidR="00B6657C" w:rsidRDefault="00B6657C" w:rsidP="00B6657C">
      <w:pPr>
        <w:rPr>
          <w:sz w:val="28"/>
          <w:szCs w:val="28"/>
        </w:rPr>
      </w:pPr>
    </w:p>
    <w:p w:rsidR="00B6657C" w:rsidRDefault="00B6657C" w:rsidP="00B6657C">
      <w:pPr>
        <w:rPr>
          <w:sz w:val="28"/>
          <w:szCs w:val="28"/>
        </w:rPr>
      </w:pPr>
    </w:p>
    <w:p w:rsidR="00B6657C" w:rsidRPr="00301D13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1D13">
        <w:rPr>
          <w:sz w:val="28"/>
          <w:szCs w:val="28"/>
        </w:rPr>
        <w:t>Общие положения</w:t>
      </w:r>
    </w:p>
    <w:p w:rsidR="007E168D" w:rsidRDefault="00B6657C" w:rsidP="00B6657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406D6">
        <w:rPr>
          <w:sz w:val="28"/>
          <w:szCs w:val="28"/>
        </w:rPr>
        <w:t>Настоящее Полож</w:t>
      </w:r>
      <w:r>
        <w:rPr>
          <w:sz w:val="28"/>
          <w:szCs w:val="28"/>
        </w:rPr>
        <w:t xml:space="preserve">ение разработано во </w:t>
      </w:r>
      <w:r w:rsidRPr="008F7B0F">
        <w:rPr>
          <w:sz w:val="28"/>
          <w:szCs w:val="28"/>
        </w:rPr>
        <w:t xml:space="preserve">исполнение </w:t>
      </w:r>
      <w:r w:rsidRPr="008F7B0F">
        <w:rPr>
          <w:color w:val="000000"/>
          <w:sz w:val="28"/>
          <w:szCs w:val="28"/>
        </w:rPr>
        <w:t xml:space="preserve">постановления Правительства Хабаровского края от </w:t>
      </w:r>
      <w:r>
        <w:rPr>
          <w:color w:val="000000"/>
          <w:sz w:val="28"/>
          <w:szCs w:val="28"/>
        </w:rPr>
        <w:t xml:space="preserve">16 марта </w:t>
      </w:r>
      <w:r w:rsidRPr="008F7B0F">
        <w:rPr>
          <w:color w:val="000000"/>
          <w:sz w:val="28"/>
          <w:szCs w:val="28"/>
        </w:rPr>
        <w:t>2011 № 59-пр «О стратегии развития сферы культуры Хабаровского края на период до 2025 года»</w:t>
      </w:r>
      <w:r>
        <w:rPr>
          <w:color w:val="000000"/>
          <w:sz w:val="28"/>
          <w:szCs w:val="28"/>
        </w:rPr>
        <w:t xml:space="preserve"> и </w:t>
      </w:r>
      <w:r w:rsidR="007E168D">
        <w:rPr>
          <w:color w:val="000000"/>
          <w:sz w:val="28"/>
          <w:szCs w:val="28"/>
        </w:rPr>
        <w:t xml:space="preserve"> указ президента Российской Федерации № 327 от 8.07.2019 года «О проведении в Российской Федерации Года памяти и славы»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Учредитель </w:t>
      </w:r>
      <w:r w:rsidR="00E759FE">
        <w:rPr>
          <w:sz w:val="28"/>
          <w:szCs w:val="28"/>
        </w:rPr>
        <w:t>к</w:t>
      </w:r>
      <w:r>
        <w:rPr>
          <w:sz w:val="28"/>
          <w:szCs w:val="28"/>
        </w:rPr>
        <w:t>онкурса – министерство культуры Хабаровского края.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 </w:t>
      </w:r>
      <w:r w:rsidR="00E759F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– Краевое государственное автономное учреждение культуры </w:t>
      </w:r>
      <w:r w:rsidRPr="00E3669E">
        <w:rPr>
          <w:sz w:val="28"/>
          <w:szCs w:val="28"/>
        </w:rPr>
        <w:t xml:space="preserve">«Краевое научно-образовательное творческое объединение культуры», </w:t>
      </w:r>
      <w:r>
        <w:rPr>
          <w:sz w:val="28"/>
          <w:szCs w:val="28"/>
        </w:rPr>
        <w:t>г. Хабаровск, ул. Фрунзе,69-а, телефон/</w:t>
      </w:r>
      <w:proofErr w:type="gramStart"/>
      <w:r>
        <w:rPr>
          <w:sz w:val="28"/>
          <w:szCs w:val="28"/>
        </w:rPr>
        <w:t xml:space="preserve">факс:   </w:t>
      </w:r>
      <w:proofErr w:type="gramEnd"/>
      <w:r>
        <w:rPr>
          <w:sz w:val="28"/>
          <w:szCs w:val="28"/>
        </w:rPr>
        <w:t xml:space="preserve">         8-(4212)– 32-93-26</w:t>
      </w:r>
    </w:p>
    <w:p w:rsidR="00B6657C" w:rsidRDefault="00B6657C" w:rsidP="00B6657C">
      <w:pPr>
        <w:ind w:firstLine="708"/>
        <w:rPr>
          <w:sz w:val="28"/>
          <w:szCs w:val="28"/>
        </w:rPr>
      </w:pPr>
      <w:r w:rsidRPr="008F7B0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F7B0F">
        <w:rPr>
          <w:sz w:val="28"/>
          <w:szCs w:val="28"/>
        </w:rPr>
        <w:t xml:space="preserve">. Дата проведения: с </w:t>
      </w:r>
      <w:r w:rsidR="007E168D">
        <w:rPr>
          <w:rStyle w:val="a7"/>
          <w:b w:val="0"/>
          <w:sz w:val="28"/>
          <w:szCs w:val="28"/>
        </w:rPr>
        <w:t>08 мая</w:t>
      </w:r>
      <w:r w:rsidRPr="00255B1F">
        <w:rPr>
          <w:rStyle w:val="a7"/>
          <w:b w:val="0"/>
          <w:sz w:val="28"/>
          <w:szCs w:val="28"/>
        </w:rPr>
        <w:t xml:space="preserve"> по </w:t>
      </w:r>
      <w:r w:rsidR="007E168D">
        <w:rPr>
          <w:rStyle w:val="a7"/>
          <w:b w:val="0"/>
          <w:sz w:val="28"/>
          <w:szCs w:val="28"/>
        </w:rPr>
        <w:t>22</w:t>
      </w:r>
      <w:r w:rsidR="0092758C">
        <w:rPr>
          <w:rStyle w:val="a7"/>
          <w:b w:val="0"/>
          <w:sz w:val="28"/>
          <w:szCs w:val="28"/>
        </w:rPr>
        <w:t xml:space="preserve"> </w:t>
      </w:r>
      <w:r w:rsidRPr="00255B1F">
        <w:rPr>
          <w:rStyle w:val="a7"/>
          <w:b w:val="0"/>
          <w:sz w:val="28"/>
          <w:szCs w:val="28"/>
        </w:rPr>
        <w:t>мая</w:t>
      </w:r>
      <w:r>
        <w:rPr>
          <w:rStyle w:val="a7"/>
          <w:b w:val="0"/>
          <w:sz w:val="28"/>
          <w:szCs w:val="28"/>
        </w:rPr>
        <w:t xml:space="preserve"> </w:t>
      </w:r>
      <w:r w:rsidRPr="008F7B0F">
        <w:rPr>
          <w:rStyle w:val="a7"/>
          <w:b w:val="0"/>
          <w:sz w:val="28"/>
          <w:szCs w:val="28"/>
        </w:rPr>
        <w:t>20</w:t>
      </w:r>
      <w:r w:rsidR="007E168D">
        <w:rPr>
          <w:rStyle w:val="a7"/>
          <w:b w:val="0"/>
          <w:sz w:val="28"/>
          <w:szCs w:val="28"/>
        </w:rPr>
        <w:t>20</w:t>
      </w:r>
      <w:r w:rsidRPr="008F7B0F">
        <w:rPr>
          <w:rStyle w:val="a7"/>
          <w:b w:val="0"/>
          <w:sz w:val="28"/>
          <w:szCs w:val="28"/>
        </w:rPr>
        <w:t xml:space="preserve"> года</w:t>
      </w:r>
      <w:r w:rsidRPr="008F7B0F">
        <w:rPr>
          <w:sz w:val="28"/>
          <w:szCs w:val="28"/>
        </w:rPr>
        <w:t>.</w:t>
      </w:r>
    </w:p>
    <w:p w:rsidR="00B6657C" w:rsidRDefault="00B6657C" w:rsidP="00B6657C">
      <w:pPr>
        <w:ind w:firstLine="708"/>
        <w:jc w:val="both"/>
        <w:rPr>
          <w:sz w:val="28"/>
          <w:szCs w:val="28"/>
        </w:rPr>
      </w:pPr>
      <w:r w:rsidRPr="008F7B0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F7B0F">
        <w:rPr>
          <w:sz w:val="28"/>
          <w:szCs w:val="28"/>
        </w:rPr>
        <w:t xml:space="preserve">. Место проведения: г. Хабаровск, </w:t>
      </w:r>
      <w:r>
        <w:rPr>
          <w:sz w:val="28"/>
          <w:szCs w:val="28"/>
        </w:rPr>
        <w:t xml:space="preserve">выставочный зал Дома народного творчества КГАУК «КНОТОК», </w:t>
      </w:r>
      <w:r w:rsidRPr="000B3256">
        <w:rPr>
          <w:sz w:val="28"/>
          <w:szCs w:val="28"/>
        </w:rPr>
        <w:t xml:space="preserve">ул. Фрунзе, </w:t>
      </w:r>
      <w:r>
        <w:rPr>
          <w:sz w:val="28"/>
          <w:szCs w:val="28"/>
        </w:rPr>
        <w:t>63</w:t>
      </w:r>
      <w:r w:rsidRPr="008F7B0F">
        <w:rPr>
          <w:sz w:val="28"/>
          <w:szCs w:val="28"/>
        </w:rPr>
        <w:t>.</w:t>
      </w:r>
    </w:p>
    <w:p w:rsidR="00B6657C" w:rsidRDefault="00B6657C" w:rsidP="00B6657C">
      <w:pPr>
        <w:ind w:left="142"/>
        <w:jc w:val="both"/>
        <w:rPr>
          <w:sz w:val="28"/>
          <w:szCs w:val="28"/>
        </w:rPr>
      </w:pP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6C15">
        <w:rPr>
          <w:sz w:val="28"/>
          <w:szCs w:val="28"/>
        </w:rPr>
        <w:t xml:space="preserve">Цели и задачи </w:t>
      </w:r>
      <w:r w:rsidR="00E759FE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:rsidR="00B6657C" w:rsidRDefault="00B6657C" w:rsidP="00B665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Конкурс проводится с целью: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приобщения подрастающего поколения </w:t>
      </w:r>
      <w:r w:rsidRPr="0053508C">
        <w:rPr>
          <w:color w:val="000000"/>
          <w:sz w:val="28"/>
          <w:szCs w:val="28"/>
        </w:rPr>
        <w:t>к отечественной истории</w:t>
      </w:r>
      <w:r>
        <w:rPr>
          <w:color w:val="000000"/>
          <w:sz w:val="28"/>
          <w:szCs w:val="28"/>
        </w:rPr>
        <w:t>, к подвигу народа</w:t>
      </w:r>
      <w:r w:rsidRPr="0053508C">
        <w:rPr>
          <w:color w:val="000000"/>
          <w:sz w:val="28"/>
          <w:szCs w:val="28"/>
        </w:rPr>
        <w:t xml:space="preserve"> в Великой Отечественной войн</w:t>
      </w:r>
      <w:r>
        <w:rPr>
          <w:color w:val="000000"/>
          <w:sz w:val="28"/>
          <w:szCs w:val="28"/>
        </w:rPr>
        <w:t xml:space="preserve">е, а также для </w:t>
      </w:r>
      <w:r w:rsidRPr="00FD0EBF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FD0EBF">
        <w:rPr>
          <w:sz w:val="28"/>
          <w:szCs w:val="28"/>
        </w:rPr>
        <w:t xml:space="preserve"> у детей и подростков гражданско-патриотических и духовно-нравственных принципов</w:t>
      </w:r>
      <w:r>
        <w:rPr>
          <w:sz w:val="28"/>
          <w:szCs w:val="28"/>
        </w:rPr>
        <w:t>;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наиболее одаренных юных художников и мастеров декоративно-прикладного творчества.</w:t>
      </w:r>
    </w:p>
    <w:p w:rsidR="00B6657C" w:rsidRDefault="00B6657C" w:rsidP="00B6657C">
      <w:pPr>
        <w:shd w:val="clear" w:color="auto" w:fill="FFFFFF"/>
        <w:ind w:firstLine="708"/>
        <w:jc w:val="both"/>
        <w:rPr>
          <w:sz w:val="28"/>
          <w:szCs w:val="28"/>
        </w:rPr>
      </w:pPr>
      <w:r w:rsidRPr="008F7B0F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В ходе проведения </w:t>
      </w:r>
      <w:r w:rsidR="00E759FE">
        <w:rPr>
          <w:sz w:val="28"/>
          <w:szCs w:val="28"/>
        </w:rPr>
        <w:t>к</w:t>
      </w:r>
      <w:r>
        <w:rPr>
          <w:sz w:val="28"/>
          <w:szCs w:val="28"/>
        </w:rPr>
        <w:t>онкурса планируется решение следующих задач</w:t>
      </w:r>
      <w:r w:rsidRPr="008F7B0F">
        <w:rPr>
          <w:sz w:val="28"/>
          <w:szCs w:val="28"/>
        </w:rPr>
        <w:t xml:space="preserve">: </w:t>
      </w:r>
    </w:p>
    <w:p w:rsidR="00B6657C" w:rsidRDefault="00B6657C" w:rsidP="00B6657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B0F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8F7B0F">
        <w:rPr>
          <w:sz w:val="28"/>
          <w:szCs w:val="28"/>
        </w:rPr>
        <w:t xml:space="preserve"> лучших работ участников </w:t>
      </w:r>
      <w:r>
        <w:rPr>
          <w:sz w:val="28"/>
          <w:szCs w:val="28"/>
        </w:rPr>
        <w:t>конкурса</w:t>
      </w:r>
      <w:r w:rsidRPr="008F7B0F">
        <w:rPr>
          <w:sz w:val="28"/>
          <w:szCs w:val="28"/>
        </w:rPr>
        <w:t>;</w:t>
      </w:r>
    </w:p>
    <w:p w:rsidR="00B6657C" w:rsidRDefault="00B6657C" w:rsidP="00B6657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возможности педагогам и руководителям творческих коллективов обмениваться опытом и повышать свой профессиональный уровень;</w:t>
      </w:r>
    </w:p>
    <w:p w:rsidR="00B6657C" w:rsidRPr="008F7B0F" w:rsidRDefault="00B6657C" w:rsidP="00B6657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пополнение информационной базы для улучшения взаимодействия между творческими коллективами;</w:t>
      </w:r>
    </w:p>
    <w:p w:rsidR="00E759FE" w:rsidRDefault="00B6657C" w:rsidP="00B6657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0780E">
        <w:rPr>
          <w:sz w:val="28"/>
          <w:szCs w:val="28"/>
        </w:rPr>
        <w:t>оспитание и формирование эстетического вкуса населения, особенно подрастающего поколения.</w:t>
      </w:r>
      <w:r>
        <w:rPr>
          <w:sz w:val="28"/>
          <w:szCs w:val="28"/>
        </w:rPr>
        <w:t xml:space="preserve"> </w:t>
      </w:r>
    </w:p>
    <w:p w:rsidR="00E759FE" w:rsidRDefault="00E759FE" w:rsidP="00B6657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6657C" w:rsidRDefault="00B6657C" w:rsidP="00B665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6657C" w:rsidRPr="00A84603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4603">
        <w:rPr>
          <w:sz w:val="28"/>
          <w:szCs w:val="28"/>
        </w:rPr>
        <w:t xml:space="preserve">Руководство </w:t>
      </w:r>
      <w:r w:rsidR="00E759FE">
        <w:rPr>
          <w:sz w:val="28"/>
          <w:szCs w:val="28"/>
        </w:rPr>
        <w:t>к</w:t>
      </w:r>
      <w:r>
        <w:rPr>
          <w:sz w:val="28"/>
          <w:szCs w:val="28"/>
        </w:rPr>
        <w:t>онкурсом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Непосредственное руководство </w:t>
      </w:r>
      <w:r w:rsidR="00E759FE">
        <w:rPr>
          <w:sz w:val="28"/>
          <w:szCs w:val="28"/>
        </w:rPr>
        <w:t>к</w:t>
      </w:r>
      <w:r>
        <w:rPr>
          <w:sz w:val="28"/>
          <w:szCs w:val="28"/>
        </w:rPr>
        <w:t>онкурсом осуществляет организационный комитет (далее – Оргкомитет), состав которого утверждается приказом министерства культуры края.</w:t>
      </w:r>
    </w:p>
    <w:p w:rsidR="00B6657C" w:rsidRDefault="00B6657C" w:rsidP="00B6657C">
      <w:pPr>
        <w:pStyle w:val="a3"/>
        <w:ind w:firstLine="708"/>
        <w:rPr>
          <w:szCs w:val="28"/>
        </w:rPr>
      </w:pPr>
      <w:r>
        <w:rPr>
          <w:szCs w:val="28"/>
        </w:rPr>
        <w:t>3.2. Компетенции Оргкомитета:</w:t>
      </w:r>
    </w:p>
    <w:p w:rsidR="00B6657C" w:rsidRPr="004B4925" w:rsidRDefault="00B6657C" w:rsidP="00B6657C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8F7B0F">
        <w:rPr>
          <w:szCs w:val="28"/>
        </w:rPr>
        <w:t>подготовк</w:t>
      </w:r>
      <w:r>
        <w:rPr>
          <w:szCs w:val="28"/>
        </w:rPr>
        <w:t>а</w:t>
      </w:r>
      <w:r w:rsidRPr="008F7B0F">
        <w:rPr>
          <w:szCs w:val="28"/>
        </w:rPr>
        <w:t>, организаци</w:t>
      </w:r>
      <w:r>
        <w:rPr>
          <w:szCs w:val="28"/>
        </w:rPr>
        <w:t>я</w:t>
      </w:r>
      <w:r w:rsidRPr="008F7B0F">
        <w:rPr>
          <w:szCs w:val="28"/>
        </w:rPr>
        <w:t xml:space="preserve"> и проведени</w:t>
      </w:r>
      <w:r>
        <w:rPr>
          <w:szCs w:val="28"/>
        </w:rPr>
        <w:t>е</w:t>
      </w:r>
      <w:r w:rsidRPr="008F7B0F">
        <w:rPr>
          <w:szCs w:val="28"/>
        </w:rPr>
        <w:t xml:space="preserve"> </w:t>
      </w:r>
      <w:r w:rsidR="00E759FE">
        <w:rPr>
          <w:szCs w:val="28"/>
        </w:rPr>
        <w:t>к</w:t>
      </w:r>
      <w:r>
        <w:rPr>
          <w:szCs w:val="28"/>
        </w:rPr>
        <w:t>онкурса</w:t>
      </w:r>
      <w:r w:rsidRPr="008F7B0F">
        <w:rPr>
          <w:szCs w:val="28"/>
        </w:rPr>
        <w:t>;</w:t>
      </w:r>
    </w:p>
    <w:p w:rsidR="00B6657C" w:rsidRPr="004B4925" w:rsidRDefault="00B6657C" w:rsidP="00B6657C">
      <w:pPr>
        <w:pStyle w:val="a3"/>
        <w:rPr>
          <w:szCs w:val="28"/>
        </w:rPr>
      </w:pPr>
      <w:r w:rsidRPr="004B4925">
        <w:rPr>
          <w:szCs w:val="28"/>
        </w:rPr>
        <w:t xml:space="preserve">- формирование состава </w:t>
      </w:r>
      <w:r>
        <w:rPr>
          <w:szCs w:val="28"/>
        </w:rPr>
        <w:t>конкурсной комиссии</w:t>
      </w:r>
      <w:r w:rsidRPr="004B4925">
        <w:rPr>
          <w:szCs w:val="28"/>
        </w:rPr>
        <w:t>;</w:t>
      </w:r>
    </w:p>
    <w:p w:rsidR="00B6657C" w:rsidRPr="004B4925" w:rsidRDefault="00B6657C" w:rsidP="00B6657C">
      <w:pPr>
        <w:pStyle w:val="a3"/>
        <w:rPr>
          <w:szCs w:val="28"/>
        </w:rPr>
      </w:pPr>
      <w:r w:rsidRPr="004B4925">
        <w:rPr>
          <w:szCs w:val="28"/>
        </w:rPr>
        <w:t xml:space="preserve">- составление </w:t>
      </w:r>
      <w:r w:rsidR="00E759FE">
        <w:rPr>
          <w:szCs w:val="28"/>
        </w:rPr>
        <w:t>п</w:t>
      </w:r>
      <w:r w:rsidRPr="004B4925">
        <w:rPr>
          <w:szCs w:val="28"/>
        </w:rPr>
        <w:t>рограммы</w:t>
      </w:r>
      <w:r>
        <w:rPr>
          <w:szCs w:val="28"/>
        </w:rPr>
        <w:t xml:space="preserve"> </w:t>
      </w:r>
      <w:r w:rsidR="00E759FE">
        <w:rPr>
          <w:szCs w:val="28"/>
        </w:rPr>
        <w:t>к</w:t>
      </w:r>
      <w:r>
        <w:rPr>
          <w:szCs w:val="28"/>
        </w:rPr>
        <w:t>онкурса</w:t>
      </w:r>
      <w:r w:rsidRPr="004B4925">
        <w:rPr>
          <w:szCs w:val="28"/>
        </w:rPr>
        <w:t>;</w:t>
      </w:r>
    </w:p>
    <w:p w:rsidR="00B6657C" w:rsidRDefault="00B6657C" w:rsidP="00B6657C">
      <w:pPr>
        <w:pStyle w:val="a3"/>
        <w:rPr>
          <w:szCs w:val="28"/>
        </w:rPr>
      </w:pPr>
      <w:r w:rsidRPr="004B4925">
        <w:rPr>
          <w:szCs w:val="28"/>
        </w:rPr>
        <w:t>- определение номинаций</w:t>
      </w:r>
      <w:r>
        <w:rPr>
          <w:szCs w:val="28"/>
        </w:rPr>
        <w:t>.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Оргкомитет решает вопросы:</w:t>
      </w:r>
    </w:p>
    <w:p w:rsidR="00B6657C" w:rsidRDefault="00B6657C" w:rsidP="00B6657C">
      <w:pPr>
        <w:pStyle w:val="a3"/>
        <w:rPr>
          <w:szCs w:val="28"/>
        </w:rPr>
      </w:pPr>
      <w:r w:rsidRPr="004B4925">
        <w:rPr>
          <w:szCs w:val="28"/>
        </w:rPr>
        <w:t>- обеспечени</w:t>
      </w:r>
      <w:r>
        <w:rPr>
          <w:szCs w:val="28"/>
        </w:rPr>
        <w:t>я</w:t>
      </w:r>
      <w:r w:rsidRPr="004B4925">
        <w:rPr>
          <w:szCs w:val="28"/>
        </w:rPr>
        <w:t xml:space="preserve"> готовности выставочной площадки;</w:t>
      </w:r>
      <w:r>
        <w:rPr>
          <w:szCs w:val="28"/>
        </w:rPr>
        <w:t xml:space="preserve"> 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материально-технического обеспечения </w:t>
      </w:r>
      <w:r w:rsidR="00E759FE">
        <w:rPr>
          <w:sz w:val="28"/>
          <w:szCs w:val="28"/>
        </w:rPr>
        <w:t>к</w:t>
      </w:r>
      <w:r>
        <w:rPr>
          <w:sz w:val="28"/>
          <w:szCs w:val="28"/>
        </w:rPr>
        <w:t>онкурса;</w:t>
      </w:r>
    </w:p>
    <w:p w:rsidR="00B6657C" w:rsidRDefault="00F6131E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57C">
        <w:rPr>
          <w:sz w:val="28"/>
          <w:szCs w:val="28"/>
        </w:rPr>
        <w:t xml:space="preserve">административного сопровождения проведения </w:t>
      </w:r>
      <w:r w:rsidR="00E759FE">
        <w:rPr>
          <w:sz w:val="28"/>
          <w:szCs w:val="28"/>
        </w:rPr>
        <w:t>к</w:t>
      </w:r>
      <w:r w:rsidR="00B6657C">
        <w:rPr>
          <w:sz w:val="28"/>
          <w:szCs w:val="28"/>
        </w:rPr>
        <w:t>онкурса</w:t>
      </w:r>
      <w:r w:rsidR="00B6657C" w:rsidRPr="00967961">
        <w:rPr>
          <w:sz w:val="28"/>
          <w:szCs w:val="28"/>
        </w:rPr>
        <w:t xml:space="preserve"> </w:t>
      </w:r>
      <w:r w:rsidR="00B6657C">
        <w:rPr>
          <w:sz w:val="28"/>
          <w:szCs w:val="28"/>
        </w:rPr>
        <w:t>и экспозиции конкурсных работ;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Оргкомитет оставляет за собой право:</w:t>
      </w:r>
    </w:p>
    <w:p w:rsidR="00B6657C" w:rsidRPr="00E42FDD" w:rsidRDefault="00B6657C" w:rsidP="00B6657C">
      <w:pPr>
        <w:ind w:firstLine="709"/>
        <w:jc w:val="both"/>
        <w:rPr>
          <w:sz w:val="28"/>
          <w:szCs w:val="28"/>
        </w:rPr>
      </w:pPr>
      <w:r w:rsidRPr="00E42FDD">
        <w:rPr>
          <w:sz w:val="28"/>
          <w:szCs w:val="28"/>
        </w:rPr>
        <w:t xml:space="preserve">- </w:t>
      </w:r>
      <w:r w:rsidR="003313D5">
        <w:rPr>
          <w:sz w:val="28"/>
          <w:szCs w:val="28"/>
        </w:rPr>
        <w:t xml:space="preserve">  </w:t>
      </w:r>
      <w:r w:rsidRPr="00E42FDD">
        <w:rPr>
          <w:sz w:val="28"/>
          <w:szCs w:val="28"/>
        </w:rPr>
        <w:t>вносить изменения и дополнения в данное Положение;</w:t>
      </w:r>
    </w:p>
    <w:p w:rsidR="00B6657C" w:rsidRPr="00E42FDD" w:rsidRDefault="00B6657C" w:rsidP="00B6657C">
      <w:pPr>
        <w:ind w:firstLine="709"/>
        <w:jc w:val="both"/>
        <w:rPr>
          <w:sz w:val="28"/>
          <w:szCs w:val="28"/>
        </w:rPr>
      </w:pPr>
      <w:r w:rsidRPr="00E42FDD">
        <w:rPr>
          <w:sz w:val="28"/>
          <w:szCs w:val="28"/>
        </w:rPr>
        <w:t xml:space="preserve">- включать в </w:t>
      </w:r>
      <w:r w:rsidR="00E759FE">
        <w:rPr>
          <w:sz w:val="28"/>
          <w:szCs w:val="28"/>
        </w:rPr>
        <w:t>п</w:t>
      </w:r>
      <w:r w:rsidRPr="00E42FDD">
        <w:rPr>
          <w:sz w:val="28"/>
          <w:szCs w:val="28"/>
        </w:rPr>
        <w:t xml:space="preserve">рограмму </w:t>
      </w:r>
      <w:r w:rsidR="00E759FE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Pr="00E42FDD">
        <w:rPr>
          <w:sz w:val="28"/>
          <w:szCs w:val="28"/>
        </w:rPr>
        <w:t xml:space="preserve"> дополнительные мероприятия;</w:t>
      </w:r>
    </w:p>
    <w:p w:rsidR="00B6657C" w:rsidRPr="00E42FDD" w:rsidRDefault="00B6657C" w:rsidP="00B6657C">
      <w:pPr>
        <w:ind w:firstLine="709"/>
        <w:jc w:val="both"/>
        <w:rPr>
          <w:sz w:val="28"/>
          <w:szCs w:val="28"/>
        </w:rPr>
      </w:pPr>
      <w:r w:rsidRPr="00E42FDD">
        <w:rPr>
          <w:sz w:val="28"/>
          <w:szCs w:val="28"/>
        </w:rPr>
        <w:t>- не рассматривать заявки, оформленные не по образцу и</w:t>
      </w:r>
      <w:r>
        <w:rPr>
          <w:sz w:val="28"/>
          <w:szCs w:val="28"/>
        </w:rPr>
        <w:t xml:space="preserve"> поступившие </w:t>
      </w:r>
      <w:r w:rsidRPr="00E42FDD">
        <w:rPr>
          <w:sz w:val="28"/>
          <w:szCs w:val="28"/>
        </w:rPr>
        <w:t>после указанного в Положении срока, а также в случае превышения количества работ;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 w:rsidRPr="00E42FDD">
        <w:rPr>
          <w:sz w:val="28"/>
          <w:szCs w:val="28"/>
        </w:rPr>
        <w:t>- не принимать работы, не</w:t>
      </w:r>
      <w:r>
        <w:rPr>
          <w:sz w:val="28"/>
          <w:szCs w:val="28"/>
        </w:rPr>
        <w:t xml:space="preserve"> </w:t>
      </w:r>
      <w:r w:rsidRPr="00E42FDD">
        <w:rPr>
          <w:sz w:val="28"/>
          <w:szCs w:val="28"/>
        </w:rPr>
        <w:t>соответствующие требованиям.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</w:p>
    <w:p w:rsidR="00B6657C" w:rsidRPr="002C2615" w:rsidRDefault="00B6657C" w:rsidP="00B6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2615">
        <w:rPr>
          <w:sz w:val="28"/>
          <w:szCs w:val="28"/>
        </w:rPr>
        <w:t>. Конкурсная комиссия</w:t>
      </w:r>
    </w:p>
    <w:p w:rsidR="00B6657C" w:rsidRPr="006D54C8" w:rsidRDefault="00B6657C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B4925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конкурсной комиссии</w:t>
      </w:r>
      <w:r w:rsidRPr="004B4925">
        <w:rPr>
          <w:sz w:val="28"/>
          <w:szCs w:val="28"/>
        </w:rPr>
        <w:t xml:space="preserve"> и </w:t>
      </w:r>
      <w:r w:rsidR="00E759FE">
        <w:rPr>
          <w:sz w:val="28"/>
          <w:szCs w:val="28"/>
        </w:rPr>
        <w:t>п</w:t>
      </w:r>
      <w:r w:rsidRPr="004B4925">
        <w:rPr>
          <w:sz w:val="28"/>
          <w:szCs w:val="28"/>
        </w:rPr>
        <w:t xml:space="preserve">рограмму </w:t>
      </w:r>
      <w:r w:rsidR="00E759FE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Pr="004B4925">
        <w:rPr>
          <w:sz w:val="28"/>
          <w:szCs w:val="28"/>
        </w:rPr>
        <w:t xml:space="preserve"> утверждает </w:t>
      </w:r>
      <w:r w:rsidRPr="006D54C8">
        <w:rPr>
          <w:sz w:val="28"/>
          <w:szCs w:val="28"/>
        </w:rPr>
        <w:t>генеральный директор КГАУК «КНОТОК».</w:t>
      </w:r>
    </w:p>
    <w:p w:rsidR="00B6657C" w:rsidRDefault="00B6657C" w:rsidP="00B6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B492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конкурсной комиссии</w:t>
      </w:r>
      <w:r w:rsidRPr="004B4925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 xml:space="preserve">независимые </w:t>
      </w:r>
      <w:r w:rsidRPr="004B4925">
        <w:rPr>
          <w:sz w:val="28"/>
          <w:szCs w:val="28"/>
        </w:rPr>
        <w:t>специалисты в области</w:t>
      </w:r>
      <w:r>
        <w:rPr>
          <w:sz w:val="28"/>
          <w:szCs w:val="28"/>
        </w:rPr>
        <w:t xml:space="preserve"> изобразительного и </w:t>
      </w:r>
      <w:r w:rsidRPr="004B4925">
        <w:rPr>
          <w:sz w:val="28"/>
          <w:szCs w:val="28"/>
        </w:rPr>
        <w:t>декоративно-прикладного искусства.</w:t>
      </w:r>
    </w:p>
    <w:p w:rsidR="00B6657C" w:rsidRPr="00560F80" w:rsidRDefault="00B6657C" w:rsidP="00B6657C">
      <w:pPr>
        <w:pStyle w:val="a3"/>
        <w:ind w:firstLine="708"/>
        <w:rPr>
          <w:szCs w:val="28"/>
        </w:rPr>
      </w:pPr>
      <w:r w:rsidRPr="00560F80">
        <w:rPr>
          <w:szCs w:val="28"/>
        </w:rPr>
        <w:t xml:space="preserve">4.3. Конкурсная </w:t>
      </w:r>
      <w:proofErr w:type="gramStart"/>
      <w:r w:rsidRPr="00560F80">
        <w:rPr>
          <w:szCs w:val="28"/>
        </w:rPr>
        <w:t>комиссия  имеет</w:t>
      </w:r>
      <w:proofErr w:type="gramEnd"/>
      <w:r w:rsidRPr="00560F80">
        <w:rPr>
          <w:szCs w:val="28"/>
        </w:rPr>
        <w:t xml:space="preserve"> право:</w:t>
      </w:r>
    </w:p>
    <w:p w:rsidR="00B6657C" w:rsidRPr="00560F80" w:rsidRDefault="00B6657C" w:rsidP="00B6657C">
      <w:pPr>
        <w:pStyle w:val="a3"/>
        <w:rPr>
          <w:szCs w:val="28"/>
        </w:rPr>
      </w:pPr>
      <w:r w:rsidRPr="00560F80">
        <w:rPr>
          <w:szCs w:val="28"/>
        </w:rPr>
        <w:t xml:space="preserve">- присуждать </w:t>
      </w:r>
      <w:r w:rsidR="007E168D">
        <w:rPr>
          <w:szCs w:val="28"/>
        </w:rPr>
        <w:t xml:space="preserve">несколько </w:t>
      </w:r>
      <w:r w:rsidRPr="00560F80">
        <w:rPr>
          <w:szCs w:val="28"/>
        </w:rPr>
        <w:t>призовых мест в одной номинации;</w:t>
      </w:r>
    </w:p>
    <w:p w:rsidR="00B6657C" w:rsidRPr="00560F80" w:rsidRDefault="00B6657C" w:rsidP="00B6657C">
      <w:pPr>
        <w:pStyle w:val="a3"/>
        <w:rPr>
          <w:szCs w:val="28"/>
        </w:rPr>
      </w:pPr>
      <w:r w:rsidRPr="00560F80">
        <w:rPr>
          <w:szCs w:val="28"/>
        </w:rPr>
        <w:t>- назначать дополнительные поощрительные награды;</w:t>
      </w:r>
    </w:p>
    <w:p w:rsidR="00B6657C" w:rsidRPr="00560F80" w:rsidRDefault="00B6657C" w:rsidP="00B6657C">
      <w:pPr>
        <w:pStyle w:val="a3"/>
        <w:rPr>
          <w:szCs w:val="28"/>
        </w:rPr>
      </w:pPr>
      <w:r w:rsidRPr="00560F80">
        <w:rPr>
          <w:szCs w:val="28"/>
        </w:rPr>
        <w:t xml:space="preserve">- присуждать </w:t>
      </w:r>
      <w:r w:rsidR="00E759FE">
        <w:rPr>
          <w:szCs w:val="28"/>
        </w:rPr>
        <w:t>Г</w:t>
      </w:r>
      <w:r w:rsidRPr="00560F80">
        <w:rPr>
          <w:szCs w:val="28"/>
        </w:rPr>
        <w:t>ран-при.</w:t>
      </w:r>
    </w:p>
    <w:p w:rsidR="00B6657C" w:rsidRDefault="00B6657C" w:rsidP="00B6657C">
      <w:pPr>
        <w:pStyle w:val="a3"/>
        <w:ind w:firstLine="708"/>
        <w:rPr>
          <w:szCs w:val="28"/>
        </w:rPr>
      </w:pPr>
      <w:r>
        <w:rPr>
          <w:szCs w:val="28"/>
        </w:rPr>
        <w:t>4.4. Конкурсная комиссия</w:t>
      </w:r>
      <w:r w:rsidRPr="004B4925">
        <w:rPr>
          <w:szCs w:val="28"/>
        </w:rPr>
        <w:t xml:space="preserve"> оценивает работы участников </w:t>
      </w:r>
      <w:r w:rsidR="00E759FE">
        <w:rPr>
          <w:szCs w:val="28"/>
        </w:rPr>
        <w:t xml:space="preserve">по 10-ти бальной системе оценок </w:t>
      </w:r>
      <w:r w:rsidRPr="004B4925">
        <w:rPr>
          <w:szCs w:val="28"/>
        </w:rPr>
        <w:t>по следующим критериям:</w:t>
      </w:r>
    </w:p>
    <w:p w:rsidR="00B6657C" w:rsidRDefault="00B6657C" w:rsidP="00B6657C">
      <w:pPr>
        <w:pStyle w:val="a3"/>
        <w:ind w:firstLine="708"/>
        <w:rPr>
          <w:szCs w:val="28"/>
        </w:rPr>
      </w:pPr>
      <w:r>
        <w:rPr>
          <w:szCs w:val="28"/>
        </w:rPr>
        <w:t>- уровень техники исполнения</w:t>
      </w:r>
      <w:r w:rsidR="00E759FE">
        <w:rPr>
          <w:szCs w:val="28"/>
        </w:rPr>
        <w:t>,</w:t>
      </w:r>
      <w:r w:rsidR="00E759FE" w:rsidRPr="00E759FE">
        <w:t xml:space="preserve"> </w:t>
      </w:r>
      <w:r w:rsidR="00E759FE" w:rsidRPr="00E759FE">
        <w:rPr>
          <w:szCs w:val="28"/>
        </w:rPr>
        <w:t>качество выполненной работы</w:t>
      </w:r>
      <w:r>
        <w:rPr>
          <w:szCs w:val="28"/>
        </w:rPr>
        <w:t>;</w:t>
      </w:r>
    </w:p>
    <w:p w:rsidR="00B6657C" w:rsidRDefault="00B6657C" w:rsidP="00B6657C">
      <w:pPr>
        <w:pStyle w:val="a3"/>
        <w:ind w:firstLine="708"/>
        <w:rPr>
          <w:szCs w:val="28"/>
        </w:rPr>
      </w:pPr>
      <w:r>
        <w:rPr>
          <w:szCs w:val="28"/>
        </w:rPr>
        <w:t>- цветовое и композиционное решение творческих работ;</w:t>
      </w:r>
    </w:p>
    <w:p w:rsidR="00B6657C" w:rsidRDefault="00B6657C" w:rsidP="00B6657C">
      <w:pPr>
        <w:pStyle w:val="a3"/>
        <w:ind w:firstLine="708"/>
        <w:rPr>
          <w:szCs w:val="28"/>
        </w:rPr>
      </w:pPr>
      <w:r>
        <w:rPr>
          <w:szCs w:val="28"/>
        </w:rPr>
        <w:t>- оригинальность и полнота раскрытия темы;</w:t>
      </w:r>
    </w:p>
    <w:p w:rsidR="00B6657C" w:rsidRDefault="00B6657C" w:rsidP="00B6657C">
      <w:pPr>
        <w:pStyle w:val="a3"/>
        <w:ind w:firstLine="708"/>
        <w:rPr>
          <w:szCs w:val="28"/>
        </w:rPr>
      </w:pPr>
      <w:r>
        <w:rPr>
          <w:szCs w:val="28"/>
        </w:rPr>
        <w:t>- неординарное творческое решение;</w:t>
      </w:r>
    </w:p>
    <w:p w:rsidR="00B6657C" w:rsidRDefault="00B6657C" w:rsidP="00B6657C">
      <w:pPr>
        <w:pStyle w:val="a3"/>
        <w:ind w:firstLine="708"/>
        <w:rPr>
          <w:szCs w:val="28"/>
        </w:rPr>
      </w:pPr>
      <w:r>
        <w:rPr>
          <w:szCs w:val="28"/>
        </w:rPr>
        <w:t>- оформление работы.</w:t>
      </w:r>
    </w:p>
    <w:p w:rsidR="00B6657C" w:rsidRDefault="00B6657C" w:rsidP="00B6657C">
      <w:pPr>
        <w:shd w:val="clear" w:color="auto" w:fill="FFFFFF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Pr="00506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Просмотр работ </w:t>
      </w:r>
      <w:r w:rsidRPr="004B4925">
        <w:rPr>
          <w:sz w:val="28"/>
          <w:szCs w:val="28"/>
        </w:rPr>
        <w:t xml:space="preserve">состоится </w:t>
      </w:r>
      <w:r w:rsidR="007E168D">
        <w:rPr>
          <w:sz w:val="28"/>
          <w:szCs w:val="28"/>
        </w:rPr>
        <w:t>06 мая</w:t>
      </w:r>
      <w:r>
        <w:rPr>
          <w:sz w:val="28"/>
          <w:szCs w:val="28"/>
        </w:rPr>
        <w:t xml:space="preserve"> 20</w:t>
      </w:r>
      <w:r w:rsidR="007E168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П</w:t>
      </w:r>
      <w:r w:rsidRPr="004B4925">
        <w:rPr>
          <w:sz w:val="28"/>
          <w:szCs w:val="28"/>
        </w:rPr>
        <w:t xml:space="preserve">о </w:t>
      </w:r>
      <w:r>
        <w:rPr>
          <w:sz w:val="28"/>
          <w:szCs w:val="28"/>
        </w:rPr>
        <w:t>его результатам</w:t>
      </w:r>
      <w:r w:rsidRPr="004B4925">
        <w:rPr>
          <w:sz w:val="28"/>
          <w:szCs w:val="28"/>
        </w:rPr>
        <w:t xml:space="preserve"> определяются победители в каждой номинации</w:t>
      </w:r>
      <w:r>
        <w:rPr>
          <w:sz w:val="28"/>
          <w:szCs w:val="28"/>
        </w:rPr>
        <w:t xml:space="preserve"> в заявленной возрастной группе</w:t>
      </w:r>
      <w:r w:rsidRPr="004B4925">
        <w:rPr>
          <w:sz w:val="28"/>
          <w:szCs w:val="28"/>
        </w:rPr>
        <w:t>.</w:t>
      </w:r>
    </w:p>
    <w:p w:rsidR="00B6657C" w:rsidRDefault="00B6657C" w:rsidP="00B6657C">
      <w:pPr>
        <w:pStyle w:val="a3"/>
        <w:ind w:firstLine="708"/>
        <w:rPr>
          <w:szCs w:val="28"/>
        </w:rPr>
      </w:pPr>
      <w:r>
        <w:rPr>
          <w:szCs w:val="28"/>
        </w:rPr>
        <w:t>4.6.</w:t>
      </w:r>
      <w:r w:rsidRPr="00506800">
        <w:rPr>
          <w:szCs w:val="28"/>
        </w:rPr>
        <w:t xml:space="preserve"> </w:t>
      </w:r>
      <w:r>
        <w:rPr>
          <w:szCs w:val="28"/>
        </w:rPr>
        <w:t>Решение жюри принимается большинством голосов и оформляется протоколом. В спорных ситуациях слово председателя жюри является решающим.</w:t>
      </w:r>
    </w:p>
    <w:p w:rsidR="00B6657C" w:rsidRDefault="00B6657C" w:rsidP="00B6657C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Pr="00B32994">
        <w:rPr>
          <w:szCs w:val="28"/>
        </w:rPr>
        <w:t>.</w:t>
      </w:r>
      <w:r>
        <w:rPr>
          <w:szCs w:val="28"/>
        </w:rPr>
        <w:t>7</w:t>
      </w:r>
      <w:r w:rsidRPr="00B32994">
        <w:rPr>
          <w:szCs w:val="28"/>
        </w:rPr>
        <w:t>. Члены конкурсной комиссии не вступают в обсуждение работ с участниками и/или их представителями.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Решение конкурсной комиссии не оспаривается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</w:p>
    <w:p w:rsidR="00B6657C" w:rsidRPr="002C2615" w:rsidRDefault="00B6657C" w:rsidP="00B6657C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5. Участники К</w:t>
      </w:r>
      <w:r w:rsidRPr="002C2615">
        <w:rPr>
          <w:rStyle w:val="a7"/>
          <w:b w:val="0"/>
          <w:color w:val="000000"/>
          <w:sz w:val="28"/>
          <w:szCs w:val="28"/>
        </w:rPr>
        <w:t>онкурса</w:t>
      </w:r>
    </w:p>
    <w:p w:rsidR="00B6657C" w:rsidRPr="008F7B0F" w:rsidRDefault="00B6657C" w:rsidP="00B6657C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7B0F">
        <w:rPr>
          <w:sz w:val="28"/>
          <w:szCs w:val="28"/>
        </w:rPr>
        <w:t xml:space="preserve">.1. </w:t>
      </w:r>
      <w:r w:rsidR="00F6131E">
        <w:rPr>
          <w:sz w:val="28"/>
          <w:szCs w:val="28"/>
        </w:rPr>
        <w:t>Дети и подростки от 7 до 1</w:t>
      </w:r>
      <w:r w:rsidR="007E168D">
        <w:rPr>
          <w:sz w:val="28"/>
          <w:szCs w:val="28"/>
        </w:rPr>
        <w:t xml:space="preserve">8 </w:t>
      </w:r>
      <w:r w:rsidR="00F6131E">
        <w:rPr>
          <w:sz w:val="28"/>
          <w:szCs w:val="28"/>
        </w:rPr>
        <w:t>лет</w:t>
      </w:r>
    </w:p>
    <w:p w:rsidR="00B6657C" w:rsidRDefault="00B6657C" w:rsidP="00B6657C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7B0F">
        <w:rPr>
          <w:sz w:val="28"/>
          <w:szCs w:val="28"/>
        </w:rPr>
        <w:t xml:space="preserve">.2. Возраст участников – </w:t>
      </w:r>
      <w:r>
        <w:rPr>
          <w:sz w:val="28"/>
          <w:szCs w:val="28"/>
        </w:rPr>
        <w:t xml:space="preserve">от 7 </w:t>
      </w:r>
      <w:r w:rsidRPr="008F7B0F">
        <w:rPr>
          <w:sz w:val="28"/>
          <w:szCs w:val="28"/>
        </w:rPr>
        <w:t>до 1</w:t>
      </w:r>
      <w:r w:rsidR="007E168D">
        <w:rPr>
          <w:sz w:val="28"/>
          <w:szCs w:val="28"/>
        </w:rPr>
        <w:t>8</w:t>
      </w:r>
      <w:r w:rsidRPr="008F7B0F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</w:t>
      </w:r>
      <w:r w:rsidRPr="00AD0094">
        <w:rPr>
          <w:sz w:val="28"/>
          <w:szCs w:val="28"/>
        </w:rPr>
        <w:t xml:space="preserve">Предусмотрены </w:t>
      </w:r>
      <w:r w:rsidR="007E168D">
        <w:rPr>
          <w:sz w:val="28"/>
          <w:szCs w:val="28"/>
        </w:rPr>
        <w:t>четыре</w:t>
      </w:r>
      <w:r w:rsidRPr="00AD0094">
        <w:rPr>
          <w:sz w:val="28"/>
          <w:szCs w:val="28"/>
        </w:rPr>
        <w:t xml:space="preserve"> возрастные </w:t>
      </w:r>
      <w:r>
        <w:rPr>
          <w:sz w:val="28"/>
          <w:szCs w:val="28"/>
        </w:rPr>
        <w:t>группы</w:t>
      </w:r>
      <w:r w:rsidRPr="00AD0094">
        <w:rPr>
          <w:sz w:val="28"/>
          <w:szCs w:val="28"/>
        </w:rPr>
        <w:t>:</w:t>
      </w:r>
    </w:p>
    <w:p w:rsidR="00B6657C" w:rsidRDefault="00B6657C" w:rsidP="00B6657C">
      <w:pPr>
        <w:pStyle w:val="a8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094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7E168D">
        <w:rPr>
          <w:sz w:val="28"/>
          <w:szCs w:val="28"/>
        </w:rPr>
        <w:t>9</w:t>
      </w:r>
      <w:r>
        <w:rPr>
          <w:sz w:val="28"/>
          <w:szCs w:val="28"/>
        </w:rPr>
        <w:t xml:space="preserve"> лет</w:t>
      </w:r>
      <w:r w:rsidRPr="00AD0094">
        <w:rPr>
          <w:sz w:val="28"/>
          <w:szCs w:val="28"/>
        </w:rPr>
        <w:t xml:space="preserve">; 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094">
        <w:rPr>
          <w:sz w:val="28"/>
          <w:szCs w:val="28"/>
        </w:rPr>
        <w:t>1</w:t>
      </w:r>
      <w:r w:rsidR="007E168D">
        <w:rPr>
          <w:sz w:val="28"/>
          <w:szCs w:val="28"/>
        </w:rPr>
        <w:t>0</w:t>
      </w:r>
      <w:r>
        <w:rPr>
          <w:sz w:val="28"/>
          <w:szCs w:val="28"/>
        </w:rPr>
        <w:t xml:space="preserve"> – 1</w:t>
      </w:r>
      <w:r w:rsidR="007E168D">
        <w:rPr>
          <w:sz w:val="28"/>
          <w:szCs w:val="28"/>
        </w:rPr>
        <w:t>2</w:t>
      </w:r>
      <w:r>
        <w:rPr>
          <w:sz w:val="28"/>
          <w:szCs w:val="28"/>
        </w:rPr>
        <w:t xml:space="preserve"> лет</w:t>
      </w:r>
      <w:r w:rsidRPr="00AD0094">
        <w:rPr>
          <w:sz w:val="28"/>
          <w:szCs w:val="28"/>
        </w:rPr>
        <w:t xml:space="preserve">; 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094">
        <w:rPr>
          <w:sz w:val="28"/>
          <w:szCs w:val="28"/>
        </w:rPr>
        <w:t>1</w:t>
      </w:r>
      <w:r w:rsidR="007E168D">
        <w:rPr>
          <w:sz w:val="28"/>
          <w:szCs w:val="28"/>
        </w:rPr>
        <w:t>3</w:t>
      </w:r>
      <w:r>
        <w:rPr>
          <w:sz w:val="28"/>
          <w:szCs w:val="28"/>
        </w:rPr>
        <w:t xml:space="preserve"> – 1</w:t>
      </w:r>
      <w:r w:rsidR="007E168D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  <w:r w:rsidR="007E168D">
        <w:rPr>
          <w:sz w:val="28"/>
          <w:szCs w:val="28"/>
        </w:rPr>
        <w:t>;</w:t>
      </w:r>
    </w:p>
    <w:p w:rsidR="007E168D" w:rsidRDefault="007E168D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- 16 - 18 лет.</w:t>
      </w:r>
    </w:p>
    <w:p w:rsidR="00B6657C" w:rsidRPr="00503868" w:rsidRDefault="00B6657C" w:rsidP="00B6657C">
      <w:pPr>
        <w:pStyle w:val="a3"/>
        <w:ind w:firstLine="708"/>
        <w:rPr>
          <w:szCs w:val="28"/>
        </w:rPr>
      </w:pPr>
      <w:r>
        <w:rPr>
          <w:szCs w:val="28"/>
        </w:rPr>
        <w:t xml:space="preserve">5.3. </w:t>
      </w:r>
      <w:r w:rsidRPr="00503868">
        <w:rPr>
          <w:szCs w:val="28"/>
        </w:rPr>
        <w:t xml:space="preserve">Участники </w:t>
      </w:r>
      <w:r>
        <w:rPr>
          <w:szCs w:val="28"/>
        </w:rPr>
        <w:t xml:space="preserve">Конкурса </w:t>
      </w:r>
      <w:r w:rsidRPr="00503868">
        <w:rPr>
          <w:szCs w:val="28"/>
        </w:rPr>
        <w:t>обязаны:</w:t>
      </w:r>
    </w:p>
    <w:p w:rsidR="00B6657C" w:rsidRPr="00503868" w:rsidRDefault="00B6657C" w:rsidP="00B6657C">
      <w:pPr>
        <w:pStyle w:val="a3"/>
        <w:rPr>
          <w:szCs w:val="28"/>
        </w:rPr>
      </w:pPr>
      <w:r w:rsidRPr="00503868">
        <w:rPr>
          <w:szCs w:val="28"/>
        </w:rPr>
        <w:t xml:space="preserve">- соблюдать установленный порядок проведения </w:t>
      </w:r>
      <w:r>
        <w:rPr>
          <w:szCs w:val="28"/>
        </w:rPr>
        <w:t>Конкурса</w:t>
      </w:r>
      <w:r w:rsidRPr="00503868">
        <w:rPr>
          <w:szCs w:val="28"/>
        </w:rPr>
        <w:t>;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 w:rsidRPr="005038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допускать порчи и </w:t>
      </w:r>
      <w:r w:rsidRPr="00503868">
        <w:rPr>
          <w:sz w:val="28"/>
          <w:szCs w:val="28"/>
        </w:rPr>
        <w:t>бережно относиться к оборудованию выставочного зала</w:t>
      </w:r>
      <w:r>
        <w:rPr>
          <w:sz w:val="28"/>
          <w:szCs w:val="28"/>
        </w:rPr>
        <w:t xml:space="preserve"> (в случае его порчи – возместить ущерб);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Участники имеют право: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участия в Конкурсе, предупредив Оргкомитет не позднее, чем за неделю до его проведения.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</w:p>
    <w:p w:rsidR="00B6657C" w:rsidRPr="00090495" w:rsidRDefault="00B6657C" w:rsidP="00B6657C">
      <w:pPr>
        <w:pStyle w:val="a3"/>
        <w:ind w:firstLine="708"/>
        <w:rPr>
          <w:szCs w:val="28"/>
        </w:rPr>
      </w:pPr>
      <w:r>
        <w:rPr>
          <w:szCs w:val="28"/>
        </w:rPr>
        <w:t xml:space="preserve">6. </w:t>
      </w:r>
      <w:r w:rsidRPr="00090495">
        <w:rPr>
          <w:szCs w:val="28"/>
        </w:rPr>
        <w:t>Условия и порядок проведения Конкурса</w:t>
      </w:r>
    </w:p>
    <w:p w:rsidR="00B6657C" w:rsidRDefault="00B6657C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7B03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 по номинациям: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изобразительное искусство (живопись, рисунок, графика);</w:t>
      </w:r>
    </w:p>
    <w:p w:rsidR="00B6657C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декоративно-прикладное искусство (изделия из дерева (резьба, скульптура малых форм, роспись), изделия из глины (керамика, скульптура малых форм), изделия из кожи и меха, изделия из природных материалов, ткачество, вышивка, лоскутное шитье, роспись по ткани,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бумагопластика</w:t>
      </w:r>
      <w:proofErr w:type="spellEnd"/>
      <w:r>
        <w:rPr>
          <w:sz w:val="28"/>
          <w:szCs w:val="28"/>
        </w:rPr>
        <w:t>, игрушка и др.).</w:t>
      </w:r>
    </w:p>
    <w:p w:rsidR="0092758C" w:rsidRDefault="0092758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На конкурс принимаются работы, выполненные за последний год и ранее не принимавшие участие в выставках и конкурсах.</w:t>
      </w:r>
    </w:p>
    <w:p w:rsidR="00B6657C" w:rsidRDefault="00B6657C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2758C">
        <w:rPr>
          <w:sz w:val="28"/>
          <w:szCs w:val="28"/>
        </w:rPr>
        <w:t>3</w:t>
      </w:r>
      <w:r>
        <w:rPr>
          <w:sz w:val="28"/>
          <w:szCs w:val="28"/>
        </w:rPr>
        <w:t>. Работы должны быть выполнены без использования каких-либо компьютерных программ</w:t>
      </w:r>
      <w:r w:rsidR="007E168D">
        <w:rPr>
          <w:sz w:val="28"/>
          <w:szCs w:val="28"/>
        </w:rPr>
        <w:t>, готовых наборов для творческих работ</w:t>
      </w:r>
      <w:r w:rsidR="00E759FE">
        <w:rPr>
          <w:sz w:val="28"/>
          <w:szCs w:val="28"/>
        </w:rPr>
        <w:t>.</w:t>
      </w:r>
    </w:p>
    <w:p w:rsidR="00067FF5" w:rsidRDefault="0010143F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Не принимаются работы с использованием </w:t>
      </w:r>
      <w:r w:rsidR="00FB69AC">
        <w:rPr>
          <w:sz w:val="28"/>
          <w:szCs w:val="28"/>
        </w:rPr>
        <w:t>в любой форме нацисткой символики (ст. 6 Федерального закона № 80-ФЗ от 19.05.1995г. и ст. 1 Федерального закона № 114-ФЗ от 25.07.2002г.).</w:t>
      </w:r>
    </w:p>
    <w:p w:rsidR="0092758C" w:rsidRDefault="0092758C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B69AC">
        <w:rPr>
          <w:sz w:val="28"/>
          <w:szCs w:val="28"/>
        </w:rPr>
        <w:t>5</w:t>
      </w:r>
      <w:r>
        <w:rPr>
          <w:sz w:val="28"/>
          <w:szCs w:val="28"/>
        </w:rPr>
        <w:t>. Не принимаются работы, которые относятся к техническому творчеству.</w:t>
      </w:r>
    </w:p>
    <w:p w:rsidR="0092758C" w:rsidRDefault="0092758C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B69A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D4D65">
        <w:rPr>
          <w:sz w:val="28"/>
          <w:szCs w:val="28"/>
        </w:rPr>
        <w:t xml:space="preserve"> Не принимаются работы, выполненные из продуктов питания (крупы, макаронные </w:t>
      </w:r>
      <w:proofErr w:type="gramStart"/>
      <w:r w:rsidR="009D4D65">
        <w:rPr>
          <w:sz w:val="28"/>
          <w:szCs w:val="28"/>
        </w:rPr>
        <w:t>изделия</w:t>
      </w:r>
      <w:r w:rsidR="007E168D">
        <w:rPr>
          <w:sz w:val="28"/>
          <w:szCs w:val="28"/>
        </w:rPr>
        <w:t xml:space="preserve"> </w:t>
      </w:r>
      <w:r w:rsidR="009D4D65">
        <w:rPr>
          <w:sz w:val="28"/>
          <w:szCs w:val="28"/>
        </w:rPr>
        <w:t xml:space="preserve"> и</w:t>
      </w:r>
      <w:proofErr w:type="gramEnd"/>
      <w:r w:rsidR="009D4D65">
        <w:rPr>
          <w:sz w:val="28"/>
          <w:szCs w:val="28"/>
        </w:rPr>
        <w:t xml:space="preserve"> т.д.).</w:t>
      </w:r>
    </w:p>
    <w:p w:rsidR="00067FF5" w:rsidRDefault="00067FF5" w:rsidP="00B6657C">
      <w:pPr>
        <w:ind w:firstLine="708"/>
        <w:jc w:val="both"/>
        <w:rPr>
          <w:sz w:val="28"/>
          <w:szCs w:val="28"/>
        </w:rPr>
      </w:pPr>
    </w:p>
    <w:p w:rsidR="00B6657C" w:rsidRDefault="00B6657C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D4D65">
        <w:rPr>
          <w:sz w:val="28"/>
          <w:szCs w:val="28"/>
        </w:rPr>
        <w:t>6</w:t>
      </w:r>
      <w:r>
        <w:rPr>
          <w:sz w:val="28"/>
          <w:szCs w:val="28"/>
        </w:rPr>
        <w:t>. Темы работ (на выбор):</w:t>
      </w:r>
    </w:p>
    <w:p w:rsidR="00C841CB" w:rsidRDefault="00C841CB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Иллюстрации к книгам на военную тему;</w:t>
      </w:r>
    </w:p>
    <w:p w:rsidR="00B6657C" w:rsidRPr="00EE3137" w:rsidRDefault="00B6657C" w:rsidP="00B6657C">
      <w:pPr>
        <w:ind w:firstLine="709"/>
        <w:rPr>
          <w:color w:val="000000"/>
          <w:sz w:val="28"/>
          <w:szCs w:val="28"/>
        </w:rPr>
      </w:pPr>
      <w:r w:rsidRPr="00EE3137">
        <w:rPr>
          <w:b/>
          <w:bCs/>
          <w:color w:val="000000"/>
          <w:sz w:val="28"/>
          <w:szCs w:val="28"/>
        </w:rPr>
        <w:t>-</w:t>
      </w:r>
      <w:r w:rsidRPr="00EE3137">
        <w:rPr>
          <w:color w:val="000000"/>
          <w:sz w:val="28"/>
          <w:szCs w:val="28"/>
        </w:rPr>
        <w:t xml:space="preserve"> </w:t>
      </w:r>
      <w:r w:rsidR="00D40B42">
        <w:rPr>
          <w:color w:val="000000"/>
          <w:sz w:val="28"/>
          <w:szCs w:val="28"/>
        </w:rPr>
        <w:t>Портреты солдат, военачальников, генералов, маршалов, ветеранов;</w:t>
      </w:r>
    </w:p>
    <w:p w:rsidR="007E168D" w:rsidRDefault="00B6657C" w:rsidP="00B6657C">
      <w:pPr>
        <w:ind w:firstLine="709"/>
        <w:rPr>
          <w:color w:val="000000"/>
          <w:sz w:val="28"/>
          <w:szCs w:val="28"/>
        </w:rPr>
      </w:pPr>
      <w:r w:rsidRPr="00EE3137">
        <w:rPr>
          <w:color w:val="000000"/>
          <w:sz w:val="28"/>
          <w:szCs w:val="28"/>
        </w:rPr>
        <w:t>-</w:t>
      </w:r>
      <w:r w:rsidR="00D40B42">
        <w:rPr>
          <w:color w:val="000000"/>
          <w:sz w:val="28"/>
          <w:szCs w:val="28"/>
        </w:rPr>
        <w:t xml:space="preserve"> Морские виды с военными кораблями</w:t>
      </w:r>
      <w:r>
        <w:rPr>
          <w:color w:val="000000"/>
          <w:sz w:val="28"/>
          <w:szCs w:val="28"/>
        </w:rPr>
        <w:t>;</w:t>
      </w:r>
    </w:p>
    <w:p w:rsidR="00B6657C" w:rsidRDefault="007E168D" w:rsidP="00B6657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Военный костюм;</w:t>
      </w:r>
      <w:r w:rsidR="00B6657C" w:rsidRPr="00EE3137">
        <w:rPr>
          <w:color w:val="000000"/>
          <w:sz w:val="28"/>
          <w:szCs w:val="28"/>
        </w:rPr>
        <w:t> </w:t>
      </w:r>
    </w:p>
    <w:p w:rsidR="00B6657C" w:rsidRDefault="00B6657C" w:rsidP="00B6657C">
      <w:pPr>
        <w:ind w:firstLine="709"/>
        <w:rPr>
          <w:color w:val="000000"/>
          <w:sz w:val="28"/>
          <w:szCs w:val="28"/>
        </w:rPr>
      </w:pPr>
      <w:r w:rsidRPr="00EE3137">
        <w:rPr>
          <w:color w:val="000000"/>
          <w:sz w:val="28"/>
          <w:szCs w:val="28"/>
        </w:rPr>
        <w:t>-</w:t>
      </w:r>
      <w:r w:rsidR="007E168D">
        <w:rPr>
          <w:color w:val="000000"/>
          <w:sz w:val="28"/>
          <w:szCs w:val="28"/>
        </w:rPr>
        <w:t xml:space="preserve"> </w:t>
      </w:r>
      <w:r w:rsidR="00D40B42">
        <w:rPr>
          <w:color w:val="000000"/>
          <w:sz w:val="28"/>
          <w:szCs w:val="28"/>
        </w:rPr>
        <w:t>Послевоенные сцены: возвращение солдат с фронта, восстановление народного хозяйства, труд на земле, строительство домов, заводов, встречи ветеранов</w:t>
      </w:r>
      <w:r>
        <w:rPr>
          <w:color w:val="000000"/>
          <w:sz w:val="28"/>
          <w:szCs w:val="28"/>
        </w:rPr>
        <w:t>;</w:t>
      </w:r>
    </w:p>
    <w:p w:rsidR="00C841CB" w:rsidRDefault="00C841CB" w:rsidP="00B6657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Виды городов-героев и городов воинской славы;</w:t>
      </w:r>
    </w:p>
    <w:p w:rsidR="00B6657C" w:rsidRDefault="00B6657C" w:rsidP="00B6657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празднование Дня Победы и др.</w:t>
      </w:r>
    </w:p>
    <w:p w:rsidR="00B6657C" w:rsidRDefault="00B6657C" w:rsidP="00B665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9D4D65">
        <w:rPr>
          <w:sz w:val="28"/>
          <w:szCs w:val="28"/>
        </w:rPr>
        <w:t>7</w:t>
      </w:r>
      <w:r>
        <w:rPr>
          <w:sz w:val="28"/>
          <w:szCs w:val="28"/>
        </w:rPr>
        <w:t>. Номинации, темы работ, т</w:t>
      </w:r>
      <w:r w:rsidRPr="00D14FD8">
        <w:rPr>
          <w:sz w:val="28"/>
          <w:szCs w:val="28"/>
        </w:rPr>
        <w:t>ехник</w:t>
      </w:r>
      <w:r>
        <w:rPr>
          <w:sz w:val="28"/>
          <w:szCs w:val="28"/>
        </w:rPr>
        <w:t>и исполнения</w:t>
      </w:r>
      <w:r w:rsidRPr="00D14FD8">
        <w:rPr>
          <w:sz w:val="28"/>
          <w:szCs w:val="28"/>
        </w:rPr>
        <w:t xml:space="preserve"> и материалы выбираются участниками самостоятельно</w:t>
      </w:r>
      <w:r>
        <w:rPr>
          <w:sz w:val="28"/>
          <w:szCs w:val="28"/>
        </w:rPr>
        <w:t>.</w:t>
      </w:r>
    </w:p>
    <w:p w:rsidR="00B6657C" w:rsidRDefault="00B6657C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D4D6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F34BC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FF34BC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е необходимо заполнить </w:t>
      </w:r>
      <w:proofErr w:type="gramStart"/>
      <w:r>
        <w:rPr>
          <w:sz w:val="28"/>
          <w:szCs w:val="28"/>
        </w:rPr>
        <w:t>заявку</w:t>
      </w:r>
      <w:r w:rsidR="00B5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5BF3" w:rsidRPr="00B55BF3">
        <w:rPr>
          <w:sz w:val="28"/>
          <w:szCs w:val="28"/>
          <w:u w:val="single"/>
        </w:rPr>
        <w:t>(</w:t>
      </w:r>
      <w:proofErr w:type="gramEnd"/>
      <w:r w:rsidR="00B55BF3" w:rsidRPr="00B55BF3">
        <w:rPr>
          <w:sz w:val="28"/>
          <w:szCs w:val="28"/>
          <w:u w:val="single"/>
        </w:rPr>
        <w:t>одна организация - один общий список)</w:t>
      </w:r>
      <w:r w:rsidR="00B55BF3" w:rsidRPr="00B55BF3">
        <w:rPr>
          <w:sz w:val="28"/>
          <w:szCs w:val="28"/>
        </w:rPr>
        <w:t xml:space="preserve">  </w:t>
      </w:r>
      <w:r>
        <w:rPr>
          <w:sz w:val="28"/>
          <w:szCs w:val="28"/>
        </w:rPr>
        <w:t>(П</w:t>
      </w:r>
      <w:r w:rsidRPr="00FF34B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Pr="00FF34B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5469B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принимаются по электронной почте:</w:t>
      </w:r>
      <w:r w:rsidRPr="008E3E99">
        <w:rPr>
          <w:sz w:val="28"/>
          <w:szCs w:val="28"/>
        </w:rPr>
        <w:t xml:space="preserve"> </w:t>
      </w:r>
      <w:hyperlink r:id="rId5" w:history="1">
        <w:r w:rsidR="007E168D" w:rsidRPr="009E6803">
          <w:rPr>
            <w:rStyle w:val="a5"/>
            <w:sz w:val="28"/>
            <w:szCs w:val="28"/>
            <w:lang w:val="en-US"/>
          </w:rPr>
          <w:t>Rusvoa</w:t>
        </w:r>
        <w:r w:rsidR="007E168D" w:rsidRPr="009E6803">
          <w:rPr>
            <w:rStyle w:val="a5"/>
            <w:sz w:val="28"/>
            <w:szCs w:val="28"/>
          </w:rPr>
          <w:t>@</w:t>
        </w:r>
        <w:r w:rsidR="007E168D" w:rsidRPr="009E6803">
          <w:rPr>
            <w:rStyle w:val="a5"/>
            <w:sz w:val="28"/>
            <w:szCs w:val="28"/>
            <w:lang w:val="en-US"/>
          </w:rPr>
          <w:t>yandex</w:t>
        </w:r>
        <w:r w:rsidR="007E168D" w:rsidRPr="009E6803">
          <w:rPr>
            <w:rStyle w:val="a5"/>
            <w:sz w:val="28"/>
            <w:szCs w:val="28"/>
          </w:rPr>
          <w:t>.</w:t>
        </w:r>
        <w:proofErr w:type="spellStart"/>
        <w:r w:rsidR="007E168D" w:rsidRPr="009E680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пометкой «Слава твоя бессмертна» до </w:t>
      </w:r>
      <w:r w:rsidR="007E168D" w:rsidRPr="007E168D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20</w:t>
      </w:r>
      <w:r w:rsidR="007E168D" w:rsidRPr="007E168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6657C" w:rsidRPr="008E3E99" w:rsidRDefault="00B6657C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D4D65">
        <w:rPr>
          <w:sz w:val="28"/>
          <w:szCs w:val="28"/>
        </w:rPr>
        <w:t>9</w:t>
      </w:r>
      <w:r>
        <w:rPr>
          <w:sz w:val="28"/>
          <w:szCs w:val="28"/>
        </w:rPr>
        <w:t xml:space="preserve">. На основании заявок, присланных в Оргкомитет, составляются списки детей и педагогов для дипломов и благодарственных писем. Заявка заполняется в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шрифт </w:t>
      </w:r>
      <w:r>
        <w:rPr>
          <w:sz w:val="28"/>
          <w:szCs w:val="28"/>
          <w:lang w:val="en-US"/>
        </w:rPr>
        <w:t>Times</w:t>
      </w:r>
      <w:r w:rsidRPr="008E3E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8E3E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14, без подчеркиваний и выделения шрифта, без печатей и подписей.</w:t>
      </w:r>
    </w:p>
    <w:p w:rsidR="00B6657C" w:rsidRDefault="00B6657C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D4D65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AD0094">
        <w:rPr>
          <w:sz w:val="28"/>
          <w:szCs w:val="28"/>
        </w:rPr>
        <w:t xml:space="preserve">Количество работ от одного </w:t>
      </w:r>
      <w:r>
        <w:rPr>
          <w:sz w:val="28"/>
          <w:szCs w:val="28"/>
        </w:rPr>
        <w:t xml:space="preserve">объединения </w:t>
      </w:r>
      <w:r w:rsidRPr="00AD0094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5 (Пяти)</w:t>
      </w:r>
      <w:r w:rsidRPr="00AD0094">
        <w:rPr>
          <w:sz w:val="28"/>
          <w:szCs w:val="28"/>
        </w:rPr>
        <w:t>.</w:t>
      </w:r>
      <w:r>
        <w:rPr>
          <w:sz w:val="28"/>
          <w:szCs w:val="28"/>
        </w:rPr>
        <w:t xml:space="preserve"> Один участник может выставить одну работу. Коллективные работы для участия в конкурсе не принимаются.</w:t>
      </w:r>
    </w:p>
    <w:p w:rsidR="00B6657C" w:rsidRDefault="00B6657C" w:rsidP="00E75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D4D65">
        <w:rPr>
          <w:sz w:val="28"/>
          <w:szCs w:val="28"/>
        </w:rPr>
        <w:t>11</w:t>
      </w:r>
      <w:r>
        <w:rPr>
          <w:sz w:val="28"/>
          <w:szCs w:val="28"/>
        </w:rPr>
        <w:t xml:space="preserve">. Работы для участия в конкурсе принимаются </w:t>
      </w:r>
      <w:r w:rsidR="003E421B">
        <w:rPr>
          <w:sz w:val="28"/>
          <w:szCs w:val="28"/>
        </w:rPr>
        <w:t>со списком работ</w:t>
      </w:r>
      <w:r w:rsidR="003313D5">
        <w:rPr>
          <w:sz w:val="28"/>
          <w:szCs w:val="28"/>
        </w:rPr>
        <w:t xml:space="preserve"> </w:t>
      </w:r>
      <w:r w:rsidR="003313D5" w:rsidRPr="00B55BF3">
        <w:rPr>
          <w:sz w:val="28"/>
          <w:szCs w:val="28"/>
          <w:u w:val="single"/>
        </w:rPr>
        <w:t>(одна организация - один общий список)</w:t>
      </w:r>
      <w:r w:rsidR="003E421B">
        <w:rPr>
          <w:sz w:val="28"/>
          <w:szCs w:val="28"/>
        </w:rPr>
        <w:t xml:space="preserve"> </w:t>
      </w:r>
      <w:r w:rsidR="003313D5" w:rsidRPr="003313D5">
        <w:rPr>
          <w:sz w:val="28"/>
          <w:szCs w:val="28"/>
        </w:rPr>
        <w:t xml:space="preserve"> 05 </w:t>
      </w:r>
      <w:r w:rsidR="003313D5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3313D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1</w:t>
      </w:r>
      <w:r w:rsidR="003E421B">
        <w:rPr>
          <w:sz w:val="28"/>
          <w:szCs w:val="28"/>
        </w:rPr>
        <w:t>1</w:t>
      </w:r>
      <w:r>
        <w:rPr>
          <w:sz w:val="28"/>
          <w:szCs w:val="28"/>
        </w:rPr>
        <w:t>.00 до 1</w:t>
      </w:r>
      <w:r w:rsidR="003E421B">
        <w:rPr>
          <w:sz w:val="28"/>
          <w:szCs w:val="28"/>
        </w:rPr>
        <w:t>7</w:t>
      </w:r>
      <w:r>
        <w:rPr>
          <w:sz w:val="28"/>
          <w:szCs w:val="28"/>
        </w:rPr>
        <w:t>.00  часов в выставочном зале Дома народного творчества по адресу: г. Хабаровск, ул. Фрунзе, 63.</w:t>
      </w:r>
      <w:r w:rsidR="0065469B">
        <w:rPr>
          <w:sz w:val="28"/>
          <w:szCs w:val="28"/>
        </w:rPr>
        <w:t xml:space="preserve"> Работы, доставленные с курьером </w:t>
      </w:r>
      <w:r w:rsidR="0065469B" w:rsidRPr="0065469B">
        <w:rPr>
          <w:sz w:val="28"/>
          <w:szCs w:val="28"/>
        </w:rPr>
        <w:t>раньше срока приема работ</w:t>
      </w:r>
      <w:r w:rsidR="0065469B">
        <w:rPr>
          <w:sz w:val="28"/>
          <w:szCs w:val="28"/>
        </w:rPr>
        <w:t xml:space="preserve">  с муниципальных районов Хабаровского края и Еврейской автономной области, принимаются  под роспись с указанием даты, Ф.И.О и контактного телефона курьера с обязательным уведомлением куратора выставки.</w:t>
      </w:r>
    </w:p>
    <w:p w:rsidR="00B6657C" w:rsidRPr="00090495" w:rsidRDefault="00B6657C" w:rsidP="00B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90495">
        <w:rPr>
          <w:sz w:val="28"/>
          <w:szCs w:val="28"/>
        </w:rPr>
        <w:t>Условия и порядок проведения выставки конкурсных работ</w:t>
      </w:r>
    </w:p>
    <w:p w:rsidR="00B6657C" w:rsidRDefault="00B6657C" w:rsidP="00B6657C">
      <w:pPr>
        <w:ind w:firstLine="708"/>
        <w:jc w:val="both"/>
        <w:rPr>
          <w:sz w:val="28"/>
          <w:szCs w:val="28"/>
        </w:rPr>
      </w:pPr>
      <w:r w:rsidRPr="00331139">
        <w:rPr>
          <w:sz w:val="28"/>
          <w:szCs w:val="28"/>
        </w:rPr>
        <w:t xml:space="preserve">7.1. </w:t>
      </w:r>
      <w:r>
        <w:rPr>
          <w:sz w:val="28"/>
          <w:szCs w:val="28"/>
        </w:rPr>
        <w:t>Участие в конкурсе не предполагает участия в выставке. В экспозиции будут представлены лучшие работы участников.</w:t>
      </w:r>
    </w:p>
    <w:p w:rsidR="00B6657C" w:rsidRDefault="00B6657C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Монтаж выставки конкурсных работ будет проходить </w:t>
      </w:r>
      <w:r w:rsidR="003313D5">
        <w:rPr>
          <w:sz w:val="28"/>
          <w:szCs w:val="28"/>
        </w:rPr>
        <w:t>07 мая</w:t>
      </w:r>
      <w:r>
        <w:rPr>
          <w:sz w:val="28"/>
          <w:szCs w:val="28"/>
        </w:rPr>
        <w:t xml:space="preserve"> 20</w:t>
      </w:r>
      <w:r w:rsidR="003313D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1</w:t>
      </w:r>
      <w:r w:rsidR="00593048">
        <w:rPr>
          <w:sz w:val="28"/>
          <w:szCs w:val="28"/>
        </w:rPr>
        <w:t>1</w:t>
      </w:r>
      <w:r>
        <w:rPr>
          <w:sz w:val="28"/>
          <w:szCs w:val="28"/>
        </w:rPr>
        <w:t>.00 до 17.00.</w:t>
      </w:r>
    </w:p>
    <w:p w:rsidR="00B6657C" w:rsidRPr="00331139" w:rsidRDefault="00B6657C" w:rsidP="00B66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Руководители творческих объединений, педагоги принимают личное участие в монтаже работ. К экспозиции обязательно прилагается список работ.</w:t>
      </w:r>
    </w:p>
    <w:p w:rsidR="00E759FE" w:rsidRDefault="00B6657C" w:rsidP="00B665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7.4</w:t>
      </w:r>
      <w:r w:rsidRPr="008F7B0F">
        <w:rPr>
          <w:sz w:val="28"/>
          <w:szCs w:val="28"/>
        </w:rPr>
        <w:t xml:space="preserve">. На выставку могут быть предоставлены информационные листы </w:t>
      </w:r>
      <w:proofErr w:type="gramStart"/>
      <w:r w:rsidRPr="008F7B0F">
        <w:rPr>
          <w:sz w:val="28"/>
          <w:szCs w:val="28"/>
        </w:rPr>
        <w:t>о  коллективах</w:t>
      </w:r>
      <w:proofErr w:type="gramEnd"/>
      <w:r w:rsidRPr="008F7B0F">
        <w:rPr>
          <w:sz w:val="28"/>
          <w:szCs w:val="28"/>
        </w:rPr>
        <w:t>, рекламные буклеты.</w:t>
      </w:r>
    </w:p>
    <w:p w:rsidR="00B6657C" w:rsidRPr="00090495" w:rsidRDefault="00B6657C" w:rsidP="00B6657C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90495">
        <w:rPr>
          <w:bCs/>
          <w:sz w:val="28"/>
          <w:szCs w:val="28"/>
        </w:rPr>
        <w:t>Требования к оформлению работ</w:t>
      </w:r>
    </w:p>
    <w:p w:rsidR="00B6657C" w:rsidRDefault="00B6657C" w:rsidP="00B6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2FD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Работы должны быть полностью готовы к экспонированию. Изобразительные работы принимаются на листах формата А-2, А-3, </w:t>
      </w:r>
      <w:r>
        <w:rPr>
          <w:sz w:val="28"/>
          <w:szCs w:val="28"/>
        </w:rPr>
        <w:lastRenderedPageBreak/>
        <w:t>оформленные в рамы с оргстеклом (работы в раме со стеклом не принимаются) или жесткие паспарту (поля не менее 5 см).</w:t>
      </w:r>
      <w:r w:rsidR="00593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обратной стороне паспарту должны быть предусмотрены крепления в виде </w:t>
      </w:r>
      <w:r w:rsidR="003313D5">
        <w:rPr>
          <w:sz w:val="28"/>
          <w:szCs w:val="28"/>
        </w:rPr>
        <w:t>силовых кнопок</w:t>
      </w:r>
      <w:r>
        <w:rPr>
          <w:sz w:val="28"/>
          <w:szCs w:val="28"/>
        </w:rPr>
        <w:t xml:space="preserve">. </w:t>
      </w:r>
      <w:r w:rsidR="003313D5">
        <w:rPr>
          <w:sz w:val="28"/>
          <w:szCs w:val="28"/>
        </w:rPr>
        <w:t xml:space="preserve">В паспарту должны быть сквозные </w:t>
      </w:r>
      <w:proofErr w:type="gramStart"/>
      <w:r w:rsidR="003313D5">
        <w:rPr>
          <w:sz w:val="28"/>
          <w:szCs w:val="28"/>
        </w:rPr>
        <w:t>отверстия  .</w:t>
      </w:r>
      <w:proofErr w:type="gramEnd"/>
      <w:r w:rsidR="003313D5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Приклеенные на ватман рисунки не принимаются.</w:t>
      </w:r>
    </w:p>
    <w:p w:rsidR="00B6657C" w:rsidRPr="00E42FDD" w:rsidRDefault="00B6657C" w:rsidP="00B6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2FDD">
        <w:rPr>
          <w:sz w:val="28"/>
          <w:szCs w:val="28"/>
        </w:rPr>
        <w:t>.2. Декоративно-прикладные работы должны быть устойчивы,</w:t>
      </w:r>
      <w:r>
        <w:rPr>
          <w:sz w:val="28"/>
          <w:szCs w:val="28"/>
        </w:rPr>
        <w:t xml:space="preserve"> </w:t>
      </w:r>
      <w:r w:rsidRPr="00E42FDD">
        <w:rPr>
          <w:sz w:val="28"/>
          <w:szCs w:val="28"/>
        </w:rPr>
        <w:t>на подставках</w:t>
      </w:r>
      <w:r>
        <w:rPr>
          <w:sz w:val="28"/>
          <w:szCs w:val="28"/>
        </w:rPr>
        <w:t xml:space="preserve">, все мелкие детали </w:t>
      </w:r>
      <w:r w:rsidRPr="00E42FDD">
        <w:rPr>
          <w:sz w:val="28"/>
          <w:szCs w:val="28"/>
        </w:rPr>
        <w:t xml:space="preserve">хорошо закреплены. Вышитые работы оформляются в рамы без стекла. Для вертикального размещения текстильных работ вдоль верхнего края должна быть пришита </w:t>
      </w:r>
      <w:proofErr w:type="spellStart"/>
      <w:r w:rsidRPr="00E42FDD">
        <w:rPr>
          <w:sz w:val="28"/>
          <w:szCs w:val="28"/>
        </w:rPr>
        <w:t>кулиска</w:t>
      </w:r>
      <w:proofErr w:type="spellEnd"/>
      <w:r w:rsidRPr="00E42FDD">
        <w:rPr>
          <w:sz w:val="28"/>
          <w:szCs w:val="28"/>
        </w:rPr>
        <w:t xml:space="preserve"> шириной не менее 3 см.</w:t>
      </w:r>
      <w:r>
        <w:rPr>
          <w:sz w:val="28"/>
          <w:szCs w:val="28"/>
        </w:rPr>
        <w:t xml:space="preserve"> Текстильные работы не превышают размеры 80х60 см.</w:t>
      </w:r>
    </w:p>
    <w:p w:rsidR="00B6657C" w:rsidRPr="00E42FDD" w:rsidRDefault="00B6657C" w:rsidP="00B6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2FDD">
        <w:rPr>
          <w:sz w:val="28"/>
          <w:szCs w:val="28"/>
        </w:rPr>
        <w:t>.3. Каждая работа сопровождается этикеткой с указанием: фамилии, имени, возраста автора, названия коллектива или номера школы, названия работы, года создания, техники исполнения, ФИО руководителя. Этикетка заполняется и крепится к раме или паспарту в правом нижнем углу участниками самостоятельно.</w:t>
      </w:r>
    </w:p>
    <w:p w:rsidR="00B6657C" w:rsidRPr="00E42FDD" w:rsidRDefault="00B6657C" w:rsidP="00B6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2FDD">
        <w:rPr>
          <w:sz w:val="28"/>
          <w:szCs w:val="28"/>
        </w:rPr>
        <w:t>.4. На обратной стороне каждой работы также следует указать: фамилию, имя, возраст автора, название коллектива или номер школы, ФИО руководителя полностью и контактный телефон. </w:t>
      </w:r>
    </w:p>
    <w:p w:rsidR="00B6657C" w:rsidRDefault="00B6657C" w:rsidP="00B6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E42FDD">
        <w:rPr>
          <w:sz w:val="28"/>
          <w:szCs w:val="28"/>
        </w:rPr>
        <w:t xml:space="preserve">.5. Творческие работы, не соответствующие изложенным требованиям, к </w:t>
      </w:r>
      <w:r>
        <w:rPr>
          <w:sz w:val="28"/>
          <w:szCs w:val="28"/>
        </w:rPr>
        <w:t>экспонированию</w:t>
      </w:r>
      <w:r w:rsidRPr="00E42FDD">
        <w:rPr>
          <w:sz w:val="28"/>
          <w:szCs w:val="28"/>
        </w:rPr>
        <w:t xml:space="preserve"> не допускаются.</w:t>
      </w:r>
    </w:p>
    <w:p w:rsidR="00B6657C" w:rsidRPr="00FC3804" w:rsidRDefault="00B6657C" w:rsidP="00B6657C">
      <w:pPr>
        <w:ind w:firstLine="720"/>
        <w:jc w:val="both"/>
        <w:rPr>
          <w:rStyle w:val="a7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C3804">
        <w:rPr>
          <w:rStyle w:val="a7"/>
          <w:b w:val="0"/>
          <w:color w:val="000000"/>
          <w:sz w:val="28"/>
          <w:szCs w:val="28"/>
        </w:rPr>
        <w:t>Подведение итогов конкурса</w:t>
      </w:r>
    </w:p>
    <w:p w:rsidR="00B6657C" w:rsidRDefault="00B6657C" w:rsidP="00B6657C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8F7B0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F7B0F">
        <w:rPr>
          <w:sz w:val="28"/>
          <w:szCs w:val="28"/>
        </w:rPr>
        <w:t xml:space="preserve">. </w:t>
      </w:r>
      <w:r w:rsidRPr="00503868">
        <w:rPr>
          <w:rStyle w:val="a7"/>
          <w:b w:val="0"/>
          <w:color w:val="000000"/>
          <w:sz w:val="28"/>
          <w:szCs w:val="28"/>
        </w:rPr>
        <w:t>Подведение итогов осуществляется на основании</w:t>
      </w:r>
      <w:r>
        <w:rPr>
          <w:rStyle w:val="a7"/>
          <w:b w:val="0"/>
          <w:color w:val="000000"/>
          <w:sz w:val="28"/>
          <w:szCs w:val="28"/>
        </w:rPr>
        <w:t xml:space="preserve"> критериев оценки по номинациям: </w:t>
      </w:r>
    </w:p>
    <w:p w:rsidR="00B6657C" w:rsidRPr="001C4AD0" w:rsidRDefault="00B6657C" w:rsidP="00B6657C">
      <w:pPr>
        <w:ind w:firstLine="720"/>
        <w:jc w:val="both"/>
        <w:rPr>
          <w:color w:val="000000"/>
          <w:sz w:val="28"/>
          <w:szCs w:val="28"/>
        </w:rPr>
      </w:pPr>
      <w:r w:rsidRPr="00EE3137"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и</w:t>
      </w:r>
      <w:r w:rsidRPr="001C4AD0">
        <w:rPr>
          <w:bCs/>
          <w:color w:val="000000"/>
          <w:sz w:val="28"/>
          <w:szCs w:val="28"/>
        </w:rPr>
        <w:t>зобразительное искусство</w:t>
      </w:r>
      <w:r>
        <w:rPr>
          <w:bCs/>
          <w:color w:val="000000"/>
          <w:sz w:val="28"/>
          <w:szCs w:val="28"/>
        </w:rPr>
        <w:t>;</w:t>
      </w:r>
    </w:p>
    <w:p w:rsidR="00B6657C" w:rsidRDefault="00B6657C" w:rsidP="00B6657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декоративно-прикладное искусство.</w:t>
      </w:r>
    </w:p>
    <w:p w:rsidR="00B6657C" w:rsidRDefault="00B6657C" w:rsidP="00B6657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Авторам лучших работ будут вручены дипломы Гран-при, Лауреатов </w:t>
      </w:r>
      <w:r>
        <w:rPr>
          <w:color w:val="000000"/>
          <w:sz w:val="28"/>
          <w:szCs w:val="28"/>
          <w:lang w:val="en-US"/>
        </w:rPr>
        <w:t>I</w:t>
      </w:r>
      <w:r w:rsidRPr="006C2B0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 w:rsidRPr="006C2B0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степеней</w:t>
      </w:r>
      <w:r w:rsidR="003313D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Остальные участники конкурса получат </w:t>
      </w:r>
      <w:r w:rsidR="003313D5">
        <w:rPr>
          <w:color w:val="000000"/>
          <w:sz w:val="28"/>
          <w:szCs w:val="28"/>
        </w:rPr>
        <w:t>дипломы</w:t>
      </w:r>
      <w:r>
        <w:rPr>
          <w:color w:val="000000"/>
          <w:sz w:val="28"/>
          <w:szCs w:val="28"/>
        </w:rPr>
        <w:t xml:space="preserve"> об участии.</w:t>
      </w:r>
    </w:p>
    <w:p w:rsidR="00B6657C" w:rsidRPr="00A250C6" w:rsidRDefault="00B6657C" w:rsidP="00B6657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Результаты конкурса</w:t>
      </w:r>
      <w:r w:rsidR="003313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будут опубликованы на сайте: </w:t>
      </w:r>
      <w:proofErr w:type="spellStart"/>
      <w:proofErr w:type="gramStart"/>
      <w:r>
        <w:rPr>
          <w:color w:val="000000"/>
          <w:sz w:val="28"/>
          <w:szCs w:val="28"/>
        </w:rPr>
        <w:t>кноток.рф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knotok</w:t>
      </w:r>
      <w:proofErr w:type="spellEnd"/>
      <w:r w:rsidRPr="00A250C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B6657C" w:rsidRDefault="00B6657C" w:rsidP="00B6657C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F7B0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F7B0F">
        <w:rPr>
          <w:sz w:val="28"/>
          <w:szCs w:val="28"/>
        </w:rPr>
        <w:t xml:space="preserve">. </w:t>
      </w:r>
      <w:r>
        <w:rPr>
          <w:sz w:val="28"/>
          <w:szCs w:val="28"/>
        </w:rPr>
        <w:t>Выставочные р</w:t>
      </w:r>
      <w:r w:rsidRPr="00251047">
        <w:rPr>
          <w:sz w:val="28"/>
          <w:szCs w:val="28"/>
        </w:rPr>
        <w:t xml:space="preserve">аботы </w:t>
      </w:r>
      <w:r>
        <w:rPr>
          <w:sz w:val="28"/>
          <w:szCs w:val="28"/>
        </w:rPr>
        <w:t>возвращаются</w:t>
      </w:r>
      <w:r w:rsidRPr="00251047">
        <w:rPr>
          <w:sz w:val="28"/>
          <w:szCs w:val="28"/>
        </w:rPr>
        <w:t xml:space="preserve"> </w:t>
      </w:r>
      <w:r w:rsidR="003313D5">
        <w:rPr>
          <w:sz w:val="28"/>
          <w:szCs w:val="28"/>
        </w:rPr>
        <w:t>22</w:t>
      </w:r>
      <w:r>
        <w:rPr>
          <w:sz w:val="28"/>
          <w:szCs w:val="28"/>
        </w:rPr>
        <w:t xml:space="preserve"> мая с 11.00 до 13.00 и с 16.00 до 18.00 по адресу: ул. Фрунзе, 63</w:t>
      </w:r>
      <w:r w:rsidRPr="008F7B0F">
        <w:rPr>
          <w:sz w:val="28"/>
          <w:szCs w:val="28"/>
        </w:rPr>
        <w:t>.</w:t>
      </w:r>
      <w:r w:rsidRPr="008F7B0F">
        <w:rPr>
          <w:color w:val="FF0000"/>
          <w:sz w:val="28"/>
          <w:szCs w:val="28"/>
        </w:rPr>
        <w:t xml:space="preserve"> </w:t>
      </w:r>
      <w:r w:rsidRPr="00251047">
        <w:rPr>
          <w:sz w:val="28"/>
          <w:szCs w:val="28"/>
        </w:rPr>
        <w:t>По</w:t>
      </w:r>
      <w:r>
        <w:rPr>
          <w:sz w:val="28"/>
          <w:szCs w:val="28"/>
        </w:rPr>
        <w:t>сле</w:t>
      </w:r>
      <w:r w:rsidRPr="00251047">
        <w:rPr>
          <w:sz w:val="28"/>
          <w:szCs w:val="28"/>
        </w:rPr>
        <w:t xml:space="preserve"> это</w:t>
      </w:r>
      <w:r>
        <w:rPr>
          <w:sz w:val="28"/>
          <w:szCs w:val="28"/>
        </w:rPr>
        <w:t>й даты</w:t>
      </w:r>
      <w:r w:rsidRPr="00251047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</w:t>
      </w:r>
      <w:r w:rsidRPr="00251047">
        <w:rPr>
          <w:sz w:val="28"/>
          <w:szCs w:val="28"/>
        </w:rPr>
        <w:t xml:space="preserve"> ответственности за хранение работ не несет.</w:t>
      </w:r>
    </w:p>
    <w:p w:rsidR="00B6657C" w:rsidRPr="00FC3804" w:rsidRDefault="00B6657C" w:rsidP="00B6657C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C3804">
        <w:rPr>
          <w:sz w:val="28"/>
          <w:szCs w:val="28"/>
        </w:rPr>
        <w:t>Финансирование</w:t>
      </w:r>
    </w:p>
    <w:p w:rsidR="00B6657C" w:rsidRDefault="00B6657C" w:rsidP="00B6657C">
      <w:pPr>
        <w:pStyle w:val="a3"/>
        <w:rPr>
          <w:szCs w:val="28"/>
        </w:rPr>
      </w:pPr>
      <w:r>
        <w:rPr>
          <w:szCs w:val="28"/>
        </w:rPr>
        <w:t>10</w:t>
      </w:r>
      <w:r w:rsidRPr="008F7B0F">
        <w:rPr>
          <w:szCs w:val="28"/>
        </w:rPr>
        <w:t>.</w:t>
      </w:r>
      <w:r>
        <w:rPr>
          <w:szCs w:val="28"/>
        </w:rPr>
        <w:t>1</w:t>
      </w:r>
      <w:r w:rsidRPr="008F7B0F">
        <w:rPr>
          <w:szCs w:val="28"/>
        </w:rPr>
        <w:t xml:space="preserve">. Расходы по доставке работ на </w:t>
      </w:r>
      <w:r>
        <w:rPr>
          <w:szCs w:val="28"/>
        </w:rPr>
        <w:t>выставку</w:t>
      </w:r>
      <w:r w:rsidRPr="008F7B0F">
        <w:rPr>
          <w:szCs w:val="28"/>
        </w:rPr>
        <w:t xml:space="preserve"> и обратно – за счет направляющей стороны. </w:t>
      </w:r>
    </w:p>
    <w:p w:rsidR="00B6657C" w:rsidRDefault="00B6657C" w:rsidP="00B6657C">
      <w:pPr>
        <w:pStyle w:val="a3"/>
        <w:rPr>
          <w:szCs w:val="28"/>
        </w:rPr>
      </w:pPr>
      <w:r>
        <w:rPr>
          <w:szCs w:val="28"/>
        </w:rPr>
        <w:t xml:space="preserve">10.2. </w:t>
      </w:r>
      <w:r w:rsidRPr="004B4925">
        <w:rPr>
          <w:szCs w:val="28"/>
        </w:rPr>
        <w:t>Командировочные расходы (</w:t>
      </w:r>
      <w:proofErr w:type="gramStart"/>
      <w:r w:rsidRPr="004B4925">
        <w:rPr>
          <w:szCs w:val="28"/>
        </w:rPr>
        <w:t>проезд,  проживание</w:t>
      </w:r>
      <w:proofErr w:type="gramEnd"/>
      <w:r w:rsidRPr="004B4925">
        <w:rPr>
          <w:szCs w:val="28"/>
        </w:rPr>
        <w:t xml:space="preserve">, </w:t>
      </w:r>
      <w:r>
        <w:rPr>
          <w:szCs w:val="28"/>
        </w:rPr>
        <w:t>питание</w:t>
      </w:r>
      <w:r w:rsidRPr="004B4925">
        <w:rPr>
          <w:szCs w:val="28"/>
        </w:rPr>
        <w:t>)  – за счет направляющей стороны.</w:t>
      </w:r>
    </w:p>
    <w:p w:rsidR="00B6657C" w:rsidRPr="00FC3804" w:rsidRDefault="00B6657C" w:rsidP="00B6657C">
      <w:pPr>
        <w:pStyle w:val="a3"/>
        <w:rPr>
          <w:szCs w:val="28"/>
        </w:rPr>
      </w:pPr>
      <w:r>
        <w:rPr>
          <w:szCs w:val="28"/>
        </w:rPr>
        <w:t xml:space="preserve">11. </w:t>
      </w:r>
      <w:r w:rsidRPr="00FC3804">
        <w:rPr>
          <w:szCs w:val="28"/>
        </w:rPr>
        <w:t>Контактная информация</w:t>
      </w:r>
    </w:p>
    <w:p w:rsidR="00B6657C" w:rsidRDefault="00B6657C" w:rsidP="00B6657C">
      <w:pPr>
        <w:tabs>
          <w:tab w:val="left" w:pos="720"/>
        </w:tabs>
        <w:jc w:val="both"/>
        <w:rPr>
          <w:sz w:val="28"/>
          <w:szCs w:val="28"/>
        </w:rPr>
      </w:pPr>
      <w:r w:rsidRPr="008F7B0F">
        <w:rPr>
          <w:sz w:val="28"/>
          <w:szCs w:val="28"/>
        </w:rPr>
        <w:tab/>
        <w:t xml:space="preserve">По всем интересующим вопросам обращаться в отдел традиционной культуры Дома народного творчества КНОТОК: 32-93-26. </w:t>
      </w:r>
    </w:p>
    <w:p w:rsidR="00B6657C" w:rsidRDefault="00B6657C" w:rsidP="00B6657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5469B">
        <w:rPr>
          <w:sz w:val="28"/>
          <w:szCs w:val="28"/>
        </w:rPr>
        <w:t>Русанова Анастасия Владимировна</w:t>
      </w:r>
    </w:p>
    <w:p w:rsidR="00B6657C" w:rsidRDefault="00B6657C" w:rsidP="00B6657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Касьянова Марина Валерьевна</w:t>
      </w:r>
    </w:p>
    <w:p w:rsidR="00B6657C" w:rsidRDefault="00B6657C" w:rsidP="00B6657C">
      <w:pPr>
        <w:tabs>
          <w:tab w:val="left" w:pos="900"/>
        </w:tabs>
        <w:jc w:val="both"/>
        <w:rPr>
          <w:sz w:val="28"/>
          <w:szCs w:val="28"/>
          <w:lang w:val="en-US"/>
        </w:rPr>
      </w:pPr>
      <w:r w:rsidRPr="008F7B0F">
        <w:rPr>
          <w:sz w:val="28"/>
          <w:szCs w:val="28"/>
          <w:lang w:val="en-US"/>
        </w:rPr>
        <w:t>e</w:t>
      </w:r>
      <w:r w:rsidRPr="0065469B">
        <w:rPr>
          <w:sz w:val="28"/>
          <w:szCs w:val="28"/>
          <w:lang w:val="en-US"/>
        </w:rPr>
        <w:t>-</w:t>
      </w:r>
      <w:r w:rsidRPr="008F7B0F">
        <w:rPr>
          <w:sz w:val="28"/>
          <w:szCs w:val="28"/>
          <w:lang w:val="en-US"/>
        </w:rPr>
        <w:t>mail</w:t>
      </w:r>
      <w:r w:rsidRPr="0065469B">
        <w:rPr>
          <w:sz w:val="28"/>
          <w:szCs w:val="28"/>
          <w:lang w:val="en-US"/>
        </w:rPr>
        <w:t>:</w:t>
      </w:r>
      <w:r w:rsidR="0065469B">
        <w:rPr>
          <w:sz w:val="28"/>
          <w:szCs w:val="28"/>
          <w:lang w:val="en-US"/>
        </w:rPr>
        <w:t xml:space="preserve"> </w:t>
      </w:r>
      <w:hyperlink r:id="rId6" w:history="1">
        <w:r w:rsidR="00E759FE" w:rsidRPr="009E6803">
          <w:rPr>
            <w:rStyle w:val="a5"/>
            <w:sz w:val="28"/>
            <w:szCs w:val="28"/>
            <w:lang w:val="en-US"/>
          </w:rPr>
          <w:t>Rusvoa@mail.ru</w:t>
        </w:r>
      </w:hyperlink>
    </w:p>
    <w:p w:rsidR="00E759FE" w:rsidRPr="0065469B" w:rsidRDefault="00E759FE" w:rsidP="00B6657C">
      <w:pPr>
        <w:tabs>
          <w:tab w:val="left" w:pos="900"/>
        </w:tabs>
        <w:jc w:val="both"/>
        <w:rPr>
          <w:lang w:val="en-US"/>
        </w:rPr>
      </w:pPr>
    </w:p>
    <w:p w:rsidR="00B6657C" w:rsidRPr="00B55BF3" w:rsidRDefault="00260DE3" w:rsidP="00260DE3">
      <w:pPr>
        <w:tabs>
          <w:tab w:val="left" w:pos="900"/>
        </w:tabs>
        <w:jc w:val="right"/>
        <w:rPr>
          <w:lang w:val="en-US"/>
        </w:rPr>
      </w:pPr>
      <w:r>
        <w:lastRenderedPageBreak/>
        <w:t>ПРОЕКТ</w:t>
      </w:r>
    </w:p>
    <w:p w:rsidR="00B6657C" w:rsidRPr="0065469B" w:rsidRDefault="00B6657C" w:rsidP="00B6657C">
      <w:pPr>
        <w:tabs>
          <w:tab w:val="left" w:pos="900"/>
        </w:tabs>
        <w:jc w:val="both"/>
        <w:rPr>
          <w:lang w:val="en-US"/>
        </w:rPr>
      </w:pPr>
    </w:p>
    <w:p w:rsidR="00B6657C" w:rsidRPr="0065469B" w:rsidRDefault="00B6657C" w:rsidP="00B6657C">
      <w:pPr>
        <w:tabs>
          <w:tab w:val="left" w:pos="900"/>
        </w:tabs>
        <w:jc w:val="both"/>
        <w:rPr>
          <w:lang w:val="en-US"/>
        </w:rPr>
      </w:pPr>
    </w:p>
    <w:p w:rsidR="00B6657C" w:rsidRPr="00B55BF3" w:rsidRDefault="00B6657C" w:rsidP="00B6657C">
      <w:pPr>
        <w:spacing w:line="240" w:lineRule="exact"/>
        <w:ind w:firstLine="5245"/>
        <w:jc w:val="center"/>
        <w:rPr>
          <w:caps/>
          <w:sz w:val="28"/>
          <w:szCs w:val="28"/>
        </w:rPr>
      </w:pPr>
      <w:r w:rsidRPr="002F4DA7">
        <w:rPr>
          <w:caps/>
          <w:sz w:val="28"/>
          <w:szCs w:val="28"/>
        </w:rPr>
        <w:t>Приложение</w:t>
      </w:r>
      <w:r w:rsidRPr="00B55BF3">
        <w:rPr>
          <w:caps/>
          <w:sz w:val="28"/>
          <w:szCs w:val="28"/>
        </w:rPr>
        <w:t xml:space="preserve"> 1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ind w:left="5245"/>
        <w:jc w:val="center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rStyle w:val="a7"/>
          <w:b w:val="0"/>
          <w:sz w:val="28"/>
          <w:szCs w:val="28"/>
        </w:rPr>
        <w:t>краевом конкурсе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ind w:left="5245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детского изобразительного и 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ind w:left="5245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декоративно-прикладного творчества 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ind w:left="5245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«Слава твоя бессмертна»</w:t>
      </w:r>
    </w:p>
    <w:p w:rsidR="00B6657C" w:rsidRPr="005F2DED" w:rsidRDefault="00B6657C" w:rsidP="00B6657C">
      <w:pPr>
        <w:ind w:left="709"/>
        <w:jc w:val="center"/>
        <w:rPr>
          <w:sz w:val="28"/>
          <w:szCs w:val="28"/>
        </w:rPr>
      </w:pPr>
    </w:p>
    <w:p w:rsidR="00B6657C" w:rsidRDefault="00B6657C" w:rsidP="00B6657C">
      <w:pPr>
        <w:ind w:left="709"/>
        <w:jc w:val="center"/>
        <w:rPr>
          <w:sz w:val="28"/>
          <w:szCs w:val="28"/>
        </w:rPr>
      </w:pPr>
    </w:p>
    <w:p w:rsidR="00B6657C" w:rsidRPr="00A250C6" w:rsidRDefault="00B6657C" w:rsidP="00B6657C">
      <w:pPr>
        <w:jc w:val="center"/>
        <w:rPr>
          <w:rStyle w:val="a7"/>
          <w:rFonts w:eastAsiaTheme="majorEastAsia"/>
          <w:b w:val="0"/>
          <w:sz w:val="28"/>
          <w:szCs w:val="28"/>
        </w:rPr>
      </w:pPr>
      <w:r w:rsidRPr="00A250C6">
        <w:rPr>
          <w:sz w:val="28"/>
          <w:szCs w:val="28"/>
        </w:rPr>
        <w:t xml:space="preserve">Заявка на участие </w:t>
      </w:r>
    </w:p>
    <w:p w:rsidR="00B6657C" w:rsidRPr="00A250C6" w:rsidRDefault="00B6657C" w:rsidP="00B6657C">
      <w:pPr>
        <w:jc w:val="center"/>
        <w:rPr>
          <w:rStyle w:val="a7"/>
          <w:rFonts w:eastAsiaTheme="majorEastAsia"/>
          <w:b w:val="0"/>
          <w:sz w:val="28"/>
          <w:szCs w:val="28"/>
        </w:rPr>
      </w:pPr>
      <w:r w:rsidRPr="00A250C6">
        <w:rPr>
          <w:rStyle w:val="a7"/>
          <w:rFonts w:eastAsiaTheme="majorEastAsia"/>
          <w:b w:val="0"/>
          <w:sz w:val="28"/>
          <w:szCs w:val="28"/>
        </w:rPr>
        <w:t xml:space="preserve">в краевом конкурсе детского изобразительного </w:t>
      </w:r>
    </w:p>
    <w:p w:rsidR="00B6657C" w:rsidRPr="00A250C6" w:rsidRDefault="00B6657C" w:rsidP="00B6657C">
      <w:pPr>
        <w:jc w:val="center"/>
        <w:rPr>
          <w:rStyle w:val="a7"/>
          <w:rFonts w:eastAsiaTheme="majorEastAsia"/>
          <w:b w:val="0"/>
          <w:sz w:val="28"/>
          <w:szCs w:val="28"/>
        </w:rPr>
      </w:pPr>
      <w:r w:rsidRPr="00A250C6">
        <w:rPr>
          <w:rStyle w:val="a7"/>
          <w:rFonts w:eastAsiaTheme="majorEastAsia"/>
          <w:b w:val="0"/>
          <w:sz w:val="28"/>
          <w:szCs w:val="28"/>
        </w:rPr>
        <w:t xml:space="preserve">и декоративно-прикладного творчества </w:t>
      </w:r>
    </w:p>
    <w:p w:rsidR="00B6657C" w:rsidRPr="00A250C6" w:rsidRDefault="00B6657C" w:rsidP="00B6657C">
      <w:pPr>
        <w:jc w:val="center"/>
        <w:rPr>
          <w:rStyle w:val="a7"/>
          <w:rFonts w:eastAsiaTheme="majorEastAsia"/>
          <w:b w:val="0"/>
          <w:sz w:val="28"/>
          <w:szCs w:val="28"/>
        </w:rPr>
      </w:pPr>
      <w:r w:rsidRPr="00A250C6">
        <w:rPr>
          <w:rStyle w:val="a7"/>
          <w:rFonts w:eastAsiaTheme="majorEastAsia"/>
          <w:b w:val="0"/>
          <w:sz w:val="28"/>
          <w:szCs w:val="28"/>
        </w:rPr>
        <w:t>«Слава твоя бессмертна», посвящённ</w:t>
      </w:r>
      <w:r w:rsidR="008E0B2A">
        <w:rPr>
          <w:rStyle w:val="a7"/>
          <w:rFonts w:eastAsiaTheme="majorEastAsia"/>
          <w:b w:val="0"/>
          <w:sz w:val="28"/>
          <w:szCs w:val="28"/>
        </w:rPr>
        <w:t>о</w:t>
      </w:r>
      <w:r w:rsidR="00A96A63">
        <w:rPr>
          <w:rStyle w:val="a7"/>
          <w:rFonts w:eastAsiaTheme="majorEastAsia"/>
          <w:b w:val="0"/>
          <w:sz w:val="28"/>
          <w:szCs w:val="28"/>
        </w:rPr>
        <w:t>м</w:t>
      </w:r>
      <w:r w:rsidRPr="00A250C6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90227C">
        <w:rPr>
          <w:rStyle w:val="a7"/>
          <w:rFonts w:eastAsiaTheme="majorEastAsia"/>
          <w:b w:val="0"/>
          <w:sz w:val="28"/>
          <w:szCs w:val="28"/>
        </w:rPr>
        <w:t>7</w:t>
      </w:r>
      <w:r w:rsidR="0065469B" w:rsidRPr="00E759FE">
        <w:rPr>
          <w:rStyle w:val="a7"/>
          <w:rFonts w:eastAsiaTheme="majorEastAsia"/>
          <w:b w:val="0"/>
          <w:sz w:val="28"/>
          <w:szCs w:val="28"/>
        </w:rPr>
        <w:t>5</w:t>
      </w:r>
      <w:r w:rsidRPr="00A250C6">
        <w:rPr>
          <w:rStyle w:val="a7"/>
          <w:rFonts w:eastAsiaTheme="majorEastAsia"/>
          <w:b w:val="0"/>
          <w:sz w:val="28"/>
          <w:szCs w:val="28"/>
        </w:rPr>
        <w:t xml:space="preserve"> годовщине </w:t>
      </w:r>
    </w:p>
    <w:p w:rsidR="00B6657C" w:rsidRPr="00A250C6" w:rsidRDefault="00B6657C" w:rsidP="00B6657C">
      <w:pPr>
        <w:jc w:val="center"/>
        <w:rPr>
          <w:rStyle w:val="a7"/>
          <w:rFonts w:eastAsiaTheme="majorEastAsia"/>
          <w:b w:val="0"/>
          <w:sz w:val="28"/>
          <w:szCs w:val="28"/>
        </w:rPr>
      </w:pPr>
      <w:r w:rsidRPr="00A250C6">
        <w:rPr>
          <w:rStyle w:val="a7"/>
          <w:rFonts w:eastAsiaTheme="majorEastAsia"/>
          <w:b w:val="0"/>
          <w:sz w:val="28"/>
          <w:szCs w:val="28"/>
        </w:rPr>
        <w:t xml:space="preserve">Победы в Великой Отечественной войне 1941 – 1945 гг.  </w:t>
      </w:r>
    </w:p>
    <w:p w:rsidR="00B6657C" w:rsidRPr="00A250C6" w:rsidRDefault="0065469B" w:rsidP="00B6657C">
      <w:pPr>
        <w:jc w:val="center"/>
        <w:rPr>
          <w:rStyle w:val="a7"/>
          <w:rFonts w:eastAsiaTheme="majorEastAsia"/>
          <w:b w:val="0"/>
          <w:sz w:val="28"/>
          <w:szCs w:val="28"/>
        </w:rPr>
      </w:pPr>
      <w:r w:rsidRPr="00E759FE">
        <w:rPr>
          <w:rStyle w:val="a7"/>
          <w:rFonts w:eastAsiaTheme="majorEastAsia"/>
          <w:b w:val="0"/>
          <w:sz w:val="28"/>
          <w:szCs w:val="28"/>
        </w:rPr>
        <w:t>08</w:t>
      </w:r>
      <w:r>
        <w:rPr>
          <w:rStyle w:val="a7"/>
          <w:rFonts w:eastAsiaTheme="majorEastAsia"/>
          <w:b w:val="0"/>
          <w:sz w:val="28"/>
          <w:szCs w:val="28"/>
        </w:rPr>
        <w:t xml:space="preserve"> мая</w:t>
      </w:r>
      <w:r w:rsidR="00B6657C" w:rsidRPr="0042140B">
        <w:rPr>
          <w:rStyle w:val="a7"/>
          <w:rFonts w:eastAsiaTheme="majorEastAsia"/>
          <w:b w:val="0"/>
          <w:sz w:val="28"/>
          <w:szCs w:val="28"/>
        </w:rPr>
        <w:t xml:space="preserve"> – </w:t>
      </w:r>
      <w:r>
        <w:rPr>
          <w:rStyle w:val="a7"/>
          <w:rFonts w:eastAsiaTheme="majorEastAsia"/>
          <w:b w:val="0"/>
          <w:sz w:val="28"/>
          <w:szCs w:val="28"/>
        </w:rPr>
        <w:t>22</w:t>
      </w:r>
      <w:r w:rsidR="00B6657C" w:rsidRPr="00A250C6">
        <w:rPr>
          <w:rStyle w:val="a7"/>
          <w:rFonts w:eastAsiaTheme="majorEastAsia"/>
          <w:b w:val="0"/>
          <w:sz w:val="28"/>
          <w:szCs w:val="28"/>
        </w:rPr>
        <w:t xml:space="preserve"> мая 20</w:t>
      </w:r>
      <w:r>
        <w:rPr>
          <w:rStyle w:val="a7"/>
          <w:rFonts w:eastAsiaTheme="majorEastAsia"/>
          <w:b w:val="0"/>
          <w:sz w:val="28"/>
          <w:szCs w:val="28"/>
        </w:rPr>
        <w:t>20</w:t>
      </w:r>
      <w:r w:rsidR="00B6657C" w:rsidRPr="00A250C6">
        <w:rPr>
          <w:rStyle w:val="a7"/>
          <w:rFonts w:eastAsiaTheme="majorEastAsia"/>
          <w:b w:val="0"/>
          <w:sz w:val="28"/>
          <w:szCs w:val="28"/>
        </w:rPr>
        <w:t xml:space="preserve"> года </w:t>
      </w:r>
    </w:p>
    <w:p w:rsidR="00B6657C" w:rsidRPr="00A250C6" w:rsidRDefault="00B6657C" w:rsidP="00B6657C">
      <w:pPr>
        <w:jc w:val="center"/>
        <w:rPr>
          <w:sz w:val="28"/>
          <w:szCs w:val="28"/>
        </w:rPr>
      </w:pPr>
    </w:p>
    <w:p w:rsidR="00B6657C" w:rsidRPr="00A250C6" w:rsidRDefault="00B6657C" w:rsidP="00B6657C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A250C6">
        <w:rPr>
          <w:color w:val="000000"/>
          <w:spacing w:val="-5"/>
          <w:sz w:val="28"/>
          <w:szCs w:val="28"/>
        </w:rPr>
        <w:t>1.</w:t>
      </w:r>
      <w:r w:rsidRPr="00A250C6">
        <w:rPr>
          <w:color w:val="000000"/>
          <w:spacing w:val="-3"/>
          <w:sz w:val="28"/>
          <w:szCs w:val="28"/>
        </w:rPr>
        <w:t xml:space="preserve"> Название учреждения (полностью): </w:t>
      </w:r>
      <w:r w:rsidRPr="00A250C6">
        <w:rPr>
          <w:color w:val="000000"/>
          <w:spacing w:val="-5"/>
          <w:sz w:val="28"/>
          <w:szCs w:val="28"/>
        </w:rPr>
        <w:t>адрес юридический, электронный, контактные телефоны</w:t>
      </w:r>
      <w:r w:rsidRPr="00A250C6">
        <w:rPr>
          <w:color w:val="000000"/>
          <w:spacing w:val="-3"/>
          <w:sz w:val="28"/>
          <w:szCs w:val="28"/>
        </w:rPr>
        <w:t>.</w:t>
      </w:r>
    </w:p>
    <w:p w:rsidR="00B6657C" w:rsidRPr="00A250C6" w:rsidRDefault="00B6657C" w:rsidP="00B6657C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A250C6">
        <w:rPr>
          <w:color w:val="000000"/>
          <w:spacing w:val="-4"/>
          <w:sz w:val="28"/>
          <w:szCs w:val="28"/>
        </w:rPr>
        <w:t>2. Фамилия, имя, отчество руководителя (полностью) учреждения, контактные телефоны, электронный адрес</w:t>
      </w:r>
      <w:r>
        <w:rPr>
          <w:color w:val="000000"/>
          <w:spacing w:val="-4"/>
          <w:sz w:val="28"/>
          <w:szCs w:val="28"/>
        </w:rPr>
        <w:t>.</w:t>
      </w:r>
    </w:p>
    <w:p w:rsidR="00B6657C" w:rsidRPr="00A250C6" w:rsidRDefault="00B6657C" w:rsidP="00B6657C">
      <w:pPr>
        <w:shd w:val="clear" w:color="auto" w:fill="FFFFFF"/>
        <w:rPr>
          <w:sz w:val="28"/>
          <w:szCs w:val="28"/>
        </w:rPr>
      </w:pPr>
      <w:r w:rsidRPr="00A250C6">
        <w:rPr>
          <w:color w:val="000000"/>
          <w:spacing w:val="-4"/>
          <w:sz w:val="28"/>
          <w:szCs w:val="28"/>
        </w:rPr>
        <w:t>3. Название творческого коллектива</w:t>
      </w:r>
      <w:r>
        <w:rPr>
          <w:color w:val="000000"/>
          <w:spacing w:val="-4"/>
          <w:sz w:val="28"/>
          <w:szCs w:val="28"/>
        </w:rPr>
        <w:t>.</w:t>
      </w:r>
    </w:p>
    <w:p w:rsidR="00B6657C" w:rsidRPr="00A250C6" w:rsidRDefault="00B6657C" w:rsidP="00B6657C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A250C6">
        <w:rPr>
          <w:color w:val="000000"/>
          <w:spacing w:val="-4"/>
          <w:sz w:val="28"/>
          <w:szCs w:val="28"/>
        </w:rPr>
        <w:t xml:space="preserve">4. Фамилия, имя, отчество педагога (полностью), контактные телефоны, </w:t>
      </w:r>
      <w:r w:rsidRPr="00A250C6">
        <w:rPr>
          <w:color w:val="000000"/>
          <w:spacing w:val="-4"/>
          <w:sz w:val="28"/>
          <w:szCs w:val="28"/>
          <w:lang w:val="en-US"/>
        </w:rPr>
        <w:t>e</w:t>
      </w:r>
      <w:r w:rsidRPr="00A250C6">
        <w:rPr>
          <w:color w:val="000000"/>
          <w:spacing w:val="-4"/>
          <w:sz w:val="28"/>
          <w:szCs w:val="28"/>
        </w:rPr>
        <w:t>-</w:t>
      </w:r>
      <w:r w:rsidRPr="00A250C6">
        <w:rPr>
          <w:color w:val="000000"/>
          <w:spacing w:val="-4"/>
          <w:sz w:val="28"/>
          <w:szCs w:val="28"/>
          <w:lang w:val="en-US"/>
        </w:rPr>
        <w:t>mail</w:t>
      </w:r>
      <w:r>
        <w:rPr>
          <w:color w:val="000000"/>
          <w:spacing w:val="-4"/>
          <w:sz w:val="28"/>
          <w:szCs w:val="28"/>
        </w:rPr>
        <w:t>.</w:t>
      </w:r>
      <w:r w:rsidRPr="00A250C6">
        <w:rPr>
          <w:color w:val="000000"/>
          <w:spacing w:val="-4"/>
          <w:sz w:val="28"/>
          <w:szCs w:val="28"/>
        </w:rPr>
        <w:t xml:space="preserve"> </w:t>
      </w:r>
    </w:p>
    <w:p w:rsidR="00B6657C" w:rsidRPr="00A250C6" w:rsidRDefault="00B6657C" w:rsidP="00B6657C">
      <w:pPr>
        <w:shd w:val="clear" w:color="auto" w:fill="FFFFFF"/>
        <w:rPr>
          <w:sz w:val="28"/>
          <w:szCs w:val="28"/>
        </w:rPr>
      </w:pPr>
    </w:p>
    <w:tbl>
      <w:tblPr>
        <w:tblW w:w="9743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47"/>
        <w:gridCol w:w="1559"/>
        <w:gridCol w:w="2835"/>
        <w:gridCol w:w="2682"/>
      </w:tblGrid>
      <w:tr w:rsidR="00B6657C" w:rsidRPr="00A250C6" w:rsidTr="00372DD8">
        <w:trPr>
          <w:trHeight w:hRule="exact" w:val="11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ind w:right="38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250C6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Pr="00A250C6">
              <w:rPr>
                <w:bCs/>
                <w:color w:val="000000"/>
                <w:spacing w:val="-6"/>
                <w:sz w:val="28"/>
                <w:szCs w:val="28"/>
              </w:rPr>
              <w:t>п/п</w:t>
            </w:r>
          </w:p>
          <w:p w:rsidR="00B6657C" w:rsidRPr="00A250C6" w:rsidRDefault="00B6657C" w:rsidP="00372DD8">
            <w:pPr>
              <w:shd w:val="clear" w:color="auto" w:fill="FFFFFF"/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Фамилия, имя</w:t>
            </w:r>
          </w:p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участника,</w:t>
            </w:r>
          </w:p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возраст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ind w:right="91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 xml:space="preserve">Название работы, год изготовления, </w:t>
            </w:r>
          </w:p>
          <w:p w:rsidR="00B6657C" w:rsidRPr="00A250C6" w:rsidRDefault="00B6657C" w:rsidP="00372DD8">
            <w:pPr>
              <w:shd w:val="clear" w:color="auto" w:fill="FFFFFF"/>
              <w:ind w:right="91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техника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ФИО педагога</w:t>
            </w:r>
          </w:p>
        </w:tc>
      </w:tr>
      <w:tr w:rsidR="00B6657C" w:rsidRPr="00A250C6" w:rsidTr="00372DD8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6657C" w:rsidRPr="00A250C6" w:rsidTr="00372DD8">
        <w:trPr>
          <w:trHeight w:hRule="exact" w:val="3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6657C" w:rsidRPr="00A250C6" w:rsidTr="00372DD8">
        <w:trPr>
          <w:trHeight w:hRule="exact" w:val="3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6657C" w:rsidRPr="00A250C6" w:rsidTr="00372DD8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6657C" w:rsidRPr="00A250C6" w:rsidTr="00372DD8">
        <w:trPr>
          <w:trHeight w:hRule="exact" w:val="3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6657C" w:rsidRPr="00A250C6" w:rsidRDefault="00B6657C" w:rsidP="00B6657C">
      <w:pPr>
        <w:shd w:val="clear" w:color="auto" w:fill="FFFFFF"/>
        <w:ind w:right="-5"/>
        <w:jc w:val="center"/>
        <w:rPr>
          <w:b/>
          <w:color w:val="000000"/>
          <w:spacing w:val="-3"/>
          <w:sz w:val="28"/>
          <w:szCs w:val="28"/>
        </w:rPr>
      </w:pPr>
    </w:p>
    <w:p w:rsidR="0090227C" w:rsidRPr="00A250C6" w:rsidRDefault="0090227C" w:rsidP="00B6657C">
      <w:pPr>
        <w:shd w:val="clear" w:color="auto" w:fill="FFFFFF"/>
        <w:ind w:right="-5"/>
        <w:rPr>
          <w:color w:val="000000"/>
          <w:sz w:val="28"/>
          <w:szCs w:val="28"/>
        </w:rPr>
      </w:pPr>
    </w:p>
    <w:p w:rsidR="00B6657C" w:rsidRPr="00A250C6" w:rsidRDefault="00B6657C" w:rsidP="00B6657C">
      <w:pPr>
        <w:shd w:val="clear" w:color="auto" w:fill="FFFFFF"/>
        <w:rPr>
          <w:color w:val="000000"/>
          <w:sz w:val="28"/>
          <w:szCs w:val="28"/>
        </w:rPr>
      </w:pPr>
    </w:p>
    <w:p w:rsidR="00B6657C" w:rsidRPr="00A250C6" w:rsidRDefault="00B6657C" w:rsidP="00B6657C">
      <w:pPr>
        <w:shd w:val="clear" w:color="auto" w:fill="FFFFFF"/>
        <w:rPr>
          <w:color w:val="000000"/>
          <w:sz w:val="28"/>
          <w:szCs w:val="28"/>
        </w:rPr>
      </w:pPr>
      <w:r w:rsidRPr="00A250C6">
        <w:rPr>
          <w:color w:val="000000"/>
          <w:sz w:val="28"/>
          <w:szCs w:val="28"/>
        </w:rPr>
        <w:t>Заполняя Заявку, Вы подтверждаете, что внимательно ознакомились с настоящим Положением.</w:t>
      </w:r>
    </w:p>
    <w:p w:rsidR="00B6657C" w:rsidRDefault="00B6657C" w:rsidP="00B6657C">
      <w:pPr>
        <w:shd w:val="clear" w:color="auto" w:fill="FFFFFF"/>
        <w:rPr>
          <w:color w:val="000000"/>
          <w:sz w:val="28"/>
          <w:szCs w:val="28"/>
        </w:rPr>
      </w:pPr>
    </w:p>
    <w:p w:rsidR="00B6657C" w:rsidRDefault="00B6657C" w:rsidP="00B6657C">
      <w:pPr>
        <w:shd w:val="clear" w:color="auto" w:fill="FFFFFF"/>
        <w:rPr>
          <w:color w:val="000000"/>
          <w:sz w:val="28"/>
          <w:szCs w:val="28"/>
        </w:rPr>
      </w:pPr>
    </w:p>
    <w:p w:rsidR="00B6657C" w:rsidRDefault="00B6657C" w:rsidP="00B6657C">
      <w:pPr>
        <w:shd w:val="clear" w:color="auto" w:fill="FFFFFF"/>
        <w:rPr>
          <w:color w:val="000000"/>
          <w:sz w:val="28"/>
          <w:szCs w:val="28"/>
        </w:rPr>
      </w:pPr>
    </w:p>
    <w:p w:rsidR="00B6657C" w:rsidRDefault="00B6657C" w:rsidP="00B6657C">
      <w:pPr>
        <w:shd w:val="clear" w:color="auto" w:fill="FFFFFF"/>
        <w:rPr>
          <w:color w:val="000000"/>
          <w:sz w:val="28"/>
          <w:szCs w:val="28"/>
        </w:rPr>
      </w:pPr>
    </w:p>
    <w:p w:rsidR="0065469B" w:rsidRDefault="0065469B" w:rsidP="00B6657C">
      <w:pPr>
        <w:shd w:val="clear" w:color="auto" w:fill="FFFFFF"/>
        <w:rPr>
          <w:color w:val="000000"/>
          <w:sz w:val="28"/>
          <w:szCs w:val="28"/>
        </w:rPr>
      </w:pPr>
    </w:p>
    <w:p w:rsidR="0065469B" w:rsidRDefault="0065469B" w:rsidP="00B6657C">
      <w:pPr>
        <w:shd w:val="clear" w:color="auto" w:fill="FFFFFF"/>
        <w:rPr>
          <w:color w:val="000000"/>
          <w:sz w:val="28"/>
          <w:szCs w:val="28"/>
        </w:rPr>
      </w:pPr>
    </w:p>
    <w:p w:rsidR="00B55BF3" w:rsidRDefault="00B55BF3" w:rsidP="00B6657C">
      <w:pPr>
        <w:shd w:val="clear" w:color="auto" w:fill="FFFFFF"/>
        <w:rPr>
          <w:color w:val="000000"/>
          <w:sz w:val="28"/>
          <w:szCs w:val="28"/>
        </w:rPr>
      </w:pPr>
    </w:p>
    <w:p w:rsidR="00B55BF3" w:rsidRDefault="00B55BF3" w:rsidP="00B6657C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65469B" w:rsidRDefault="0065469B" w:rsidP="00B6657C">
      <w:pPr>
        <w:shd w:val="clear" w:color="auto" w:fill="FFFFFF"/>
        <w:rPr>
          <w:color w:val="000000"/>
          <w:sz w:val="28"/>
          <w:szCs w:val="28"/>
        </w:rPr>
      </w:pPr>
    </w:p>
    <w:p w:rsidR="00B6657C" w:rsidRDefault="00260DE3" w:rsidP="00260DE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     </w:t>
      </w:r>
    </w:p>
    <w:p w:rsidR="00B6657C" w:rsidRDefault="00B6657C" w:rsidP="00B6657C">
      <w:pPr>
        <w:shd w:val="clear" w:color="auto" w:fill="FFFFFF"/>
        <w:rPr>
          <w:color w:val="000000"/>
          <w:sz w:val="28"/>
          <w:szCs w:val="28"/>
        </w:rPr>
      </w:pPr>
    </w:p>
    <w:p w:rsidR="00B6657C" w:rsidRDefault="00B6657C" w:rsidP="00B6657C">
      <w:pPr>
        <w:spacing w:line="240" w:lineRule="exact"/>
        <w:ind w:firstLine="5387"/>
        <w:jc w:val="center"/>
        <w:rPr>
          <w:sz w:val="28"/>
          <w:szCs w:val="28"/>
        </w:rPr>
      </w:pPr>
      <w:bookmarkStart w:id="1" w:name="_Hlk30423435"/>
      <w:r>
        <w:rPr>
          <w:sz w:val="28"/>
          <w:szCs w:val="28"/>
        </w:rPr>
        <w:t>УТВЕРЖДЕН</w:t>
      </w:r>
    </w:p>
    <w:p w:rsidR="00B6657C" w:rsidRDefault="00B6657C" w:rsidP="00B6657C">
      <w:pPr>
        <w:spacing w:line="240" w:lineRule="exact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министра культуры</w:t>
      </w:r>
    </w:p>
    <w:p w:rsidR="00B6657C" w:rsidRDefault="00B6657C" w:rsidP="00B6657C">
      <w:pPr>
        <w:spacing w:line="240" w:lineRule="exact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B6657C" w:rsidRDefault="00B6657C" w:rsidP="00B6657C">
      <w:pPr>
        <w:spacing w:line="240" w:lineRule="exact"/>
        <w:ind w:firstLine="5387"/>
        <w:jc w:val="center"/>
        <w:rPr>
          <w:sz w:val="28"/>
          <w:szCs w:val="28"/>
        </w:rPr>
      </w:pPr>
    </w:p>
    <w:p w:rsidR="00B6657C" w:rsidRDefault="00B6657C" w:rsidP="00B6657C">
      <w:pPr>
        <w:spacing w:line="240" w:lineRule="exact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</w:t>
      </w:r>
      <w:r w:rsidR="002518CD">
        <w:rPr>
          <w:sz w:val="28"/>
          <w:szCs w:val="28"/>
        </w:rPr>
        <w:t xml:space="preserve">        </w:t>
      </w:r>
      <w:r>
        <w:rPr>
          <w:sz w:val="28"/>
          <w:szCs w:val="28"/>
        </w:rPr>
        <w:t>20</w:t>
      </w:r>
      <w:r w:rsidR="002518CD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</w:p>
    <w:p w:rsidR="00B6657C" w:rsidRDefault="00B6657C" w:rsidP="00B6657C">
      <w:pPr>
        <w:rPr>
          <w:sz w:val="28"/>
          <w:szCs w:val="28"/>
        </w:rPr>
      </w:pPr>
    </w:p>
    <w:bookmarkEnd w:id="1"/>
    <w:p w:rsidR="00B6657C" w:rsidRDefault="00B6657C" w:rsidP="00B6657C">
      <w:pPr>
        <w:rPr>
          <w:sz w:val="28"/>
          <w:szCs w:val="28"/>
        </w:rPr>
      </w:pPr>
    </w:p>
    <w:p w:rsidR="00B6657C" w:rsidRDefault="00B6657C" w:rsidP="00B6657C">
      <w:pPr>
        <w:rPr>
          <w:sz w:val="28"/>
          <w:szCs w:val="28"/>
        </w:rPr>
      </w:pPr>
    </w:p>
    <w:p w:rsidR="00B6657C" w:rsidRDefault="00B6657C" w:rsidP="00B6657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6657C" w:rsidRDefault="00B6657C" w:rsidP="00B6657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краевого конкурса детского изобразительного 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и декоративно-прикладного творчества «Слава твоя бессмертна»,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посвящённо</w:t>
      </w:r>
      <w:r w:rsidR="00A96A63">
        <w:rPr>
          <w:rStyle w:val="a7"/>
          <w:b w:val="0"/>
          <w:sz w:val="28"/>
          <w:szCs w:val="28"/>
        </w:rPr>
        <w:t>го</w:t>
      </w:r>
      <w:r>
        <w:rPr>
          <w:rStyle w:val="a7"/>
          <w:b w:val="0"/>
          <w:sz w:val="28"/>
          <w:szCs w:val="28"/>
        </w:rPr>
        <w:t xml:space="preserve"> </w:t>
      </w:r>
      <w:r w:rsidR="0090227C">
        <w:rPr>
          <w:rStyle w:val="a7"/>
          <w:b w:val="0"/>
          <w:sz w:val="28"/>
          <w:szCs w:val="28"/>
        </w:rPr>
        <w:t>7</w:t>
      </w:r>
      <w:r w:rsidR="0065469B">
        <w:rPr>
          <w:rStyle w:val="a7"/>
          <w:b w:val="0"/>
          <w:sz w:val="28"/>
          <w:szCs w:val="28"/>
        </w:rPr>
        <w:t>5</w:t>
      </w:r>
      <w:r>
        <w:rPr>
          <w:rStyle w:val="a7"/>
          <w:b w:val="0"/>
          <w:sz w:val="28"/>
          <w:szCs w:val="28"/>
        </w:rPr>
        <w:t xml:space="preserve">-ой годовщине </w:t>
      </w:r>
      <w:r w:rsidRPr="0053508C">
        <w:rPr>
          <w:rStyle w:val="a7"/>
          <w:b w:val="0"/>
          <w:sz w:val="28"/>
          <w:szCs w:val="28"/>
        </w:rPr>
        <w:t xml:space="preserve">Победы </w:t>
      </w:r>
    </w:p>
    <w:p w:rsidR="00B6657C" w:rsidRDefault="00B6657C" w:rsidP="00B6657C">
      <w:pPr>
        <w:pStyle w:val="a6"/>
        <w:spacing w:before="0" w:beforeAutospacing="0" w:after="0" w:afterAutospacing="0" w:line="240" w:lineRule="exact"/>
        <w:jc w:val="center"/>
        <w:rPr>
          <w:rStyle w:val="a7"/>
          <w:b w:val="0"/>
          <w:sz w:val="28"/>
          <w:szCs w:val="28"/>
        </w:rPr>
      </w:pPr>
      <w:r w:rsidRPr="0053508C">
        <w:rPr>
          <w:rStyle w:val="a7"/>
          <w:b w:val="0"/>
          <w:sz w:val="28"/>
          <w:szCs w:val="28"/>
        </w:rPr>
        <w:t xml:space="preserve">в Великой Отечественной </w:t>
      </w:r>
      <w:r>
        <w:rPr>
          <w:rStyle w:val="a7"/>
          <w:b w:val="0"/>
          <w:sz w:val="28"/>
          <w:szCs w:val="28"/>
        </w:rPr>
        <w:t>в</w:t>
      </w:r>
      <w:r w:rsidRPr="0053508C">
        <w:rPr>
          <w:rStyle w:val="a7"/>
          <w:b w:val="0"/>
          <w:sz w:val="28"/>
          <w:szCs w:val="28"/>
        </w:rPr>
        <w:t>ойне</w:t>
      </w:r>
      <w:r>
        <w:rPr>
          <w:rStyle w:val="a7"/>
          <w:b w:val="0"/>
          <w:sz w:val="28"/>
          <w:szCs w:val="28"/>
        </w:rPr>
        <w:t xml:space="preserve"> 1941 – 1945 гг.</w:t>
      </w:r>
    </w:p>
    <w:p w:rsidR="00B6657C" w:rsidRDefault="00B6657C" w:rsidP="00B6657C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3544"/>
        <w:gridCol w:w="709"/>
        <w:gridCol w:w="4642"/>
      </w:tblGrid>
      <w:tr w:rsidR="00B6657C" w:rsidTr="00372DD8">
        <w:tc>
          <w:tcPr>
            <w:tcW w:w="675" w:type="dxa"/>
          </w:tcPr>
          <w:p w:rsidR="00B6657C" w:rsidRPr="00B53C4C" w:rsidRDefault="00B6657C" w:rsidP="00B665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657C" w:rsidRPr="00B53C4C" w:rsidRDefault="00C82F67" w:rsidP="00372D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Леховицер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709" w:type="dxa"/>
          </w:tcPr>
          <w:p w:rsidR="00B6657C" w:rsidRPr="00B53C4C" w:rsidRDefault="00B6657C" w:rsidP="00372DD8">
            <w:pPr>
              <w:rPr>
                <w:sz w:val="28"/>
                <w:szCs w:val="28"/>
              </w:rPr>
            </w:pPr>
            <w:r w:rsidRPr="00B53C4C">
              <w:rPr>
                <w:sz w:val="28"/>
                <w:szCs w:val="28"/>
              </w:rPr>
              <w:t>—</w:t>
            </w:r>
          </w:p>
        </w:tc>
        <w:tc>
          <w:tcPr>
            <w:tcW w:w="4642" w:type="dxa"/>
          </w:tcPr>
          <w:p w:rsidR="00B6657C" w:rsidRPr="00B00BCB" w:rsidRDefault="002518CD" w:rsidP="00B00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0BCB" w:rsidRPr="00B00BCB">
              <w:rPr>
                <w:sz w:val="28"/>
                <w:szCs w:val="28"/>
              </w:rPr>
              <w:t xml:space="preserve">ачальник управления культурной политики </w:t>
            </w:r>
            <w:r w:rsidR="00581CC9">
              <w:rPr>
                <w:sz w:val="28"/>
                <w:szCs w:val="28"/>
              </w:rPr>
              <w:t>Хабаровского края</w:t>
            </w:r>
          </w:p>
        </w:tc>
      </w:tr>
      <w:tr w:rsidR="00B6657C" w:rsidTr="00372DD8">
        <w:tc>
          <w:tcPr>
            <w:tcW w:w="675" w:type="dxa"/>
          </w:tcPr>
          <w:p w:rsidR="00B6657C" w:rsidRPr="00B53C4C" w:rsidRDefault="00B6657C" w:rsidP="0065469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657C" w:rsidRPr="00B53C4C" w:rsidRDefault="00B6657C" w:rsidP="00372DD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657C" w:rsidRPr="00B53C4C" w:rsidRDefault="00B6657C" w:rsidP="00372DD8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B6657C" w:rsidRPr="00B53C4C" w:rsidRDefault="00B6657C" w:rsidP="00581CC9">
            <w:pPr>
              <w:rPr>
                <w:sz w:val="28"/>
                <w:szCs w:val="28"/>
              </w:rPr>
            </w:pPr>
          </w:p>
        </w:tc>
      </w:tr>
      <w:tr w:rsidR="00B6657C" w:rsidTr="00372DD8">
        <w:tc>
          <w:tcPr>
            <w:tcW w:w="675" w:type="dxa"/>
          </w:tcPr>
          <w:p w:rsidR="00B6657C" w:rsidRPr="00B53C4C" w:rsidRDefault="00B6657C" w:rsidP="00B665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657C" w:rsidRPr="00B53C4C" w:rsidRDefault="00B6657C" w:rsidP="0037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Сеитова Ирина </w:t>
            </w:r>
            <w:proofErr w:type="spellStart"/>
            <w:r>
              <w:rPr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709" w:type="dxa"/>
          </w:tcPr>
          <w:p w:rsidR="00B6657C" w:rsidRPr="00B53C4C" w:rsidRDefault="00B6657C" w:rsidP="00372DD8">
            <w:pPr>
              <w:rPr>
                <w:sz w:val="28"/>
                <w:szCs w:val="28"/>
              </w:rPr>
            </w:pPr>
            <w:r w:rsidRPr="00B53C4C">
              <w:rPr>
                <w:sz w:val="28"/>
                <w:szCs w:val="28"/>
              </w:rPr>
              <w:t>—</w:t>
            </w:r>
          </w:p>
        </w:tc>
        <w:tc>
          <w:tcPr>
            <w:tcW w:w="4642" w:type="dxa"/>
          </w:tcPr>
          <w:p w:rsidR="00B6657C" w:rsidRPr="00B53C4C" w:rsidRDefault="00B6657C" w:rsidP="0037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</w:t>
            </w:r>
            <w:r w:rsidRPr="00FC0E54">
              <w:rPr>
                <w:sz w:val="28"/>
                <w:szCs w:val="28"/>
              </w:rPr>
              <w:t>КГАУК «Краевое научно-образовательное творческое объединение культуры»</w:t>
            </w:r>
          </w:p>
        </w:tc>
      </w:tr>
      <w:tr w:rsidR="00B6657C" w:rsidTr="00372DD8">
        <w:tc>
          <w:tcPr>
            <w:tcW w:w="675" w:type="dxa"/>
          </w:tcPr>
          <w:p w:rsidR="00B6657C" w:rsidRPr="00B53C4C" w:rsidRDefault="00B6657C" w:rsidP="00B665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657C" w:rsidRPr="00FC0E54" w:rsidRDefault="00B6657C" w:rsidP="00372DD8">
            <w:pPr>
              <w:rPr>
                <w:sz w:val="28"/>
                <w:szCs w:val="28"/>
              </w:rPr>
            </w:pPr>
            <w:r w:rsidRPr="00FC0E54">
              <w:rPr>
                <w:sz w:val="28"/>
                <w:szCs w:val="28"/>
              </w:rPr>
              <w:t>Заика-Данилова</w:t>
            </w:r>
          </w:p>
          <w:p w:rsidR="00B6657C" w:rsidRPr="00B53C4C" w:rsidRDefault="00B6657C" w:rsidP="00372DD8">
            <w:pPr>
              <w:rPr>
                <w:sz w:val="28"/>
                <w:szCs w:val="28"/>
              </w:rPr>
            </w:pPr>
            <w:r w:rsidRPr="00FC0E54">
              <w:rPr>
                <w:sz w:val="28"/>
                <w:szCs w:val="28"/>
              </w:rPr>
              <w:t>Варвара Михайловна</w:t>
            </w:r>
            <w:r w:rsidRPr="00B53C4C">
              <w:rPr>
                <w:sz w:val="28"/>
                <w:szCs w:val="28"/>
              </w:rPr>
              <w:t xml:space="preserve"> </w:t>
            </w:r>
          </w:p>
          <w:p w:rsidR="00B6657C" w:rsidRPr="00B53C4C" w:rsidRDefault="00B6657C" w:rsidP="00372DD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657C" w:rsidRPr="00B53C4C" w:rsidRDefault="00B6657C" w:rsidP="00372DD8">
            <w:pPr>
              <w:rPr>
                <w:sz w:val="28"/>
                <w:szCs w:val="28"/>
              </w:rPr>
            </w:pPr>
            <w:r w:rsidRPr="00B53C4C">
              <w:rPr>
                <w:sz w:val="28"/>
                <w:szCs w:val="28"/>
              </w:rPr>
              <w:t>—</w:t>
            </w:r>
          </w:p>
        </w:tc>
        <w:tc>
          <w:tcPr>
            <w:tcW w:w="4642" w:type="dxa"/>
          </w:tcPr>
          <w:p w:rsidR="00B6657C" w:rsidRPr="00B53C4C" w:rsidRDefault="00B6657C" w:rsidP="0037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C0E54">
              <w:rPr>
                <w:sz w:val="28"/>
                <w:szCs w:val="28"/>
              </w:rPr>
              <w:t>иректор Дома народного творчества КГАУК «Краевое научно-образовательное творческое объединение культуры»</w:t>
            </w:r>
          </w:p>
        </w:tc>
      </w:tr>
      <w:tr w:rsidR="00B6657C" w:rsidTr="00372DD8">
        <w:tc>
          <w:tcPr>
            <w:tcW w:w="675" w:type="dxa"/>
          </w:tcPr>
          <w:p w:rsidR="00B6657C" w:rsidRPr="00B53C4C" w:rsidRDefault="00B6657C" w:rsidP="00B665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657C" w:rsidRPr="00B53C4C" w:rsidRDefault="002518CD" w:rsidP="0037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Русанова Анастасия Владимировна</w:t>
            </w:r>
          </w:p>
        </w:tc>
        <w:tc>
          <w:tcPr>
            <w:tcW w:w="709" w:type="dxa"/>
          </w:tcPr>
          <w:p w:rsidR="00B6657C" w:rsidRDefault="00B6657C" w:rsidP="00372DD8">
            <w:r w:rsidRPr="00B37246">
              <w:rPr>
                <w:sz w:val="28"/>
                <w:szCs w:val="28"/>
              </w:rPr>
              <w:t>—</w:t>
            </w:r>
          </w:p>
        </w:tc>
        <w:tc>
          <w:tcPr>
            <w:tcW w:w="4642" w:type="dxa"/>
          </w:tcPr>
          <w:p w:rsidR="00B6657C" w:rsidRDefault="002518CD" w:rsidP="0037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ИЗО отдела традиционной культуры</w:t>
            </w:r>
            <w:r w:rsidR="00B6657C">
              <w:rPr>
                <w:sz w:val="28"/>
                <w:szCs w:val="28"/>
              </w:rPr>
              <w:t xml:space="preserve"> </w:t>
            </w:r>
            <w:r w:rsidR="00B6657C" w:rsidRPr="00FC0E54">
              <w:rPr>
                <w:sz w:val="28"/>
                <w:szCs w:val="28"/>
              </w:rPr>
              <w:t>Дома народного творчества</w:t>
            </w:r>
          </w:p>
        </w:tc>
      </w:tr>
      <w:tr w:rsidR="00B6657C" w:rsidTr="00E759FE">
        <w:trPr>
          <w:trHeight w:val="875"/>
        </w:trPr>
        <w:tc>
          <w:tcPr>
            <w:tcW w:w="675" w:type="dxa"/>
          </w:tcPr>
          <w:p w:rsidR="00B6657C" w:rsidRPr="00B53C4C" w:rsidRDefault="00B6657C" w:rsidP="00B665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657C" w:rsidRDefault="00B6657C" w:rsidP="00372DD8">
            <w:pPr>
              <w:rPr>
                <w:sz w:val="28"/>
                <w:szCs w:val="28"/>
              </w:rPr>
            </w:pPr>
            <w:r w:rsidRPr="00FC0E54">
              <w:rPr>
                <w:sz w:val="28"/>
                <w:szCs w:val="28"/>
              </w:rPr>
              <w:t xml:space="preserve">Касьянова </w:t>
            </w:r>
          </w:p>
          <w:p w:rsidR="00B6657C" w:rsidRPr="00FC0E54" w:rsidRDefault="00B6657C" w:rsidP="00372DD8">
            <w:pPr>
              <w:rPr>
                <w:sz w:val="28"/>
                <w:szCs w:val="28"/>
              </w:rPr>
            </w:pPr>
            <w:r w:rsidRPr="00FC0E54">
              <w:rPr>
                <w:sz w:val="28"/>
                <w:szCs w:val="28"/>
              </w:rPr>
              <w:t>Марина Валерьевна</w:t>
            </w:r>
          </w:p>
        </w:tc>
        <w:tc>
          <w:tcPr>
            <w:tcW w:w="709" w:type="dxa"/>
          </w:tcPr>
          <w:p w:rsidR="00B6657C" w:rsidRDefault="00B6657C" w:rsidP="00372DD8">
            <w:r w:rsidRPr="00B37246">
              <w:rPr>
                <w:sz w:val="28"/>
                <w:szCs w:val="28"/>
              </w:rPr>
              <w:t>—</w:t>
            </w:r>
          </w:p>
        </w:tc>
        <w:tc>
          <w:tcPr>
            <w:tcW w:w="4642" w:type="dxa"/>
          </w:tcPr>
          <w:p w:rsidR="00B6657C" w:rsidRDefault="002518CD" w:rsidP="00372DD8">
            <w:pPr>
              <w:rPr>
                <w:sz w:val="28"/>
                <w:szCs w:val="28"/>
              </w:rPr>
            </w:pPr>
            <w:r w:rsidRPr="002518CD">
              <w:rPr>
                <w:sz w:val="28"/>
                <w:szCs w:val="28"/>
              </w:rPr>
              <w:t xml:space="preserve">Специалист по </w:t>
            </w:r>
            <w:r>
              <w:rPr>
                <w:sz w:val="28"/>
                <w:szCs w:val="28"/>
              </w:rPr>
              <w:t>ДПИ</w:t>
            </w:r>
            <w:r w:rsidRPr="002518CD">
              <w:rPr>
                <w:sz w:val="28"/>
                <w:szCs w:val="28"/>
              </w:rPr>
              <w:t xml:space="preserve"> отдела традиционной культуры Дома народного творчества</w:t>
            </w:r>
          </w:p>
        </w:tc>
      </w:tr>
      <w:tr w:rsidR="00B6657C" w:rsidTr="00372DD8">
        <w:tc>
          <w:tcPr>
            <w:tcW w:w="675" w:type="dxa"/>
          </w:tcPr>
          <w:p w:rsidR="00B6657C" w:rsidRPr="00B53C4C" w:rsidRDefault="00B6657C" w:rsidP="00E759F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657C" w:rsidRPr="00FC0E54" w:rsidRDefault="00B6657C" w:rsidP="00372DD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657C" w:rsidRDefault="00B6657C" w:rsidP="00372DD8"/>
        </w:tc>
        <w:tc>
          <w:tcPr>
            <w:tcW w:w="4642" w:type="dxa"/>
          </w:tcPr>
          <w:p w:rsidR="00B6657C" w:rsidRDefault="00B6657C" w:rsidP="00372DD8">
            <w:pPr>
              <w:rPr>
                <w:sz w:val="28"/>
                <w:szCs w:val="28"/>
              </w:rPr>
            </w:pPr>
          </w:p>
        </w:tc>
      </w:tr>
    </w:tbl>
    <w:p w:rsidR="00B6657C" w:rsidRPr="000605F5" w:rsidRDefault="00B6657C" w:rsidP="00B6657C">
      <w:pPr>
        <w:ind w:left="-284"/>
        <w:rPr>
          <w:b/>
          <w:sz w:val="28"/>
          <w:szCs w:val="28"/>
        </w:rPr>
      </w:pPr>
    </w:p>
    <w:p w:rsidR="00B6652C" w:rsidRDefault="00B6652C"/>
    <w:sectPr w:rsidR="00B6652C" w:rsidSect="002F4DA7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6437E"/>
    <w:multiLevelType w:val="hybridMultilevel"/>
    <w:tmpl w:val="07D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57C"/>
    <w:rsid w:val="00067FF5"/>
    <w:rsid w:val="0010143F"/>
    <w:rsid w:val="002518CD"/>
    <w:rsid w:val="00260DE3"/>
    <w:rsid w:val="003313D5"/>
    <w:rsid w:val="003E421B"/>
    <w:rsid w:val="0050457D"/>
    <w:rsid w:val="00513860"/>
    <w:rsid w:val="00581CC9"/>
    <w:rsid w:val="00593048"/>
    <w:rsid w:val="0065469B"/>
    <w:rsid w:val="0066294B"/>
    <w:rsid w:val="007E168D"/>
    <w:rsid w:val="008E0B2A"/>
    <w:rsid w:val="0090227C"/>
    <w:rsid w:val="0092758C"/>
    <w:rsid w:val="00940ABE"/>
    <w:rsid w:val="009D4D65"/>
    <w:rsid w:val="00A96A63"/>
    <w:rsid w:val="00B00BCB"/>
    <w:rsid w:val="00B55BF3"/>
    <w:rsid w:val="00B6652C"/>
    <w:rsid w:val="00B6657C"/>
    <w:rsid w:val="00C622CA"/>
    <w:rsid w:val="00C82F67"/>
    <w:rsid w:val="00C841CB"/>
    <w:rsid w:val="00D40B42"/>
    <w:rsid w:val="00E759FE"/>
    <w:rsid w:val="00F21440"/>
    <w:rsid w:val="00F6131E"/>
    <w:rsid w:val="00F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F2A7"/>
  <w15:docId w15:val="{3BE4A065-E401-4423-9B59-58920AF8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657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6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B6657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6657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6657C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B6657C"/>
    <w:pPr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B665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7E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voa@mail.ru" TargetMode="External"/><Relationship Id="rId5" Type="http://schemas.openxmlformats.org/officeDocument/2006/relationships/hyperlink" Target="mailto:Rusvo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НАТАЛЬЯ</cp:lastModifiedBy>
  <cp:revision>17</cp:revision>
  <cp:lastPrinted>2020-01-20T03:14:00Z</cp:lastPrinted>
  <dcterms:created xsi:type="dcterms:W3CDTF">2014-04-02T22:18:00Z</dcterms:created>
  <dcterms:modified xsi:type="dcterms:W3CDTF">2020-03-12T01:20:00Z</dcterms:modified>
</cp:coreProperties>
</file>