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025F87" w:rsidRDefault="00080D0C" w:rsidP="00EB6677">
      <w:pPr>
        <w:jc w:val="center"/>
        <w:rPr>
          <w:rFonts w:ascii="Times New Roman" w:hAnsi="Times New Roman" w:cs="Times New Roman"/>
          <w:b/>
        </w:rPr>
      </w:pPr>
      <w:r w:rsidRPr="00025F87">
        <w:rPr>
          <w:rFonts w:ascii="Times New Roman" w:hAnsi="Times New Roman" w:cs="Times New Roman"/>
          <w:b/>
        </w:rPr>
        <w:t>«Этнография и фольклор</w:t>
      </w:r>
      <w:r w:rsidR="00FB0357" w:rsidRPr="00025F87">
        <w:rPr>
          <w:rFonts w:ascii="Times New Roman" w:hAnsi="Times New Roman" w:cs="Times New Roman"/>
          <w:b/>
        </w:rPr>
        <w:t>»</w:t>
      </w:r>
    </w:p>
    <w:p w:rsidR="00FB0357" w:rsidRPr="00025F87" w:rsidRDefault="00426090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  <w:b/>
        </w:rPr>
        <w:t>Возраст:</w:t>
      </w:r>
      <w:r w:rsidR="00080D0C" w:rsidRPr="00025F87">
        <w:rPr>
          <w:rFonts w:ascii="Times New Roman" w:hAnsi="Times New Roman" w:cs="Times New Roman"/>
        </w:rPr>
        <w:t xml:space="preserve"> 6-7</w:t>
      </w:r>
      <w:r w:rsidRPr="00025F87">
        <w:rPr>
          <w:rFonts w:ascii="Times New Roman" w:hAnsi="Times New Roman" w:cs="Times New Roman"/>
        </w:rPr>
        <w:t xml:space="preserve"> лет</w:t>
      </w:r>
    </w:p>
    <w:p w:rsidR="00426090" w:rsidRPr="00025F87" w:rsidRDefault="001D0E0C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  <w:b/>
        </w:rPr>
        <w:t>С</w:t>
      </w:r>
      <w:r w:rsidR="00426090" w:rsidRPr="00025F87">
        <w:rPr>
          <w:rFonts w:ascii="Times New Roman" w:hAnsi="Times New Roman" w:cs="Times New Roman"/>
          <w:b/>
        </w:rPr>
        <w:t>рок реализации:</w:t>
      </w:r>
      <w:r w:rsidR="00080D0C" w:rsidRPr="00025F87">
        <w:rPr>
          <w:rFonts w:ascii="Times New Roman" w:hAnsi="Times New Roman" w:cs="Times New Roman"/>
        </w:rPr>
        <w:t xml:space="preserve"> 1</w:t>
      </w:r>
      <w:r w:rsidR="00DF7592" w:rsidRPr="00025F87">
        <w:rPr>
          <w:rFonts w:ascii="Times New Roman" w:hAnsi="Times New Roman" w:cs="Times New Roman"/>
        </w:rPr>
        <w:t xml:space="preserve"> год.</w:t>
      </w:r>
    </w:p>
    <w:p w:rsidR="00426090" w:rsidRPr="00025F87" w:rsidRDefault="00426090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  <w:b/>
        </w:rPr>
        <w:t>Уровень программы</w:t>
      </w:r>
      <w:r w:rsidR="00597EFA" w:rsidRPr="00025F87">
        <w:rPr>
          <w:rFonts w:ascii="Times New Roman" w:hAnsi="Times New Roman" w:cs="Times New Roman"/>
        </w:rPr>
        <w:t>: базовый</w:t>
      </w:r>
    </w:p>
    <w:p w:rsidR="00FB0357" w:rsidRPr="00025F87" w:rsidRDefault="00FB0357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  <w:b/>
        </w:rPr>
        <w:t>План приёма:</w:t>
      </w:r>
      <w:r w:rsidRPr="00025F87">
        <w:rPr>
          <w:rFonts w:ascii="Times New Roman" w:hAnsi="Times New Roman" w:cs="Times New Roman"/>
        </w:rPr>
        <w:t xml:space="preserve"> до 12 чел.</w:t>
      </w:r>
    </w:p>
    <w:p w:rsidR="00FB0357" w:rsidRPr="00025F87" w:rsidRDefault="00FB0357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  <w:b/>
        </w:rPr>
        <w:t>Ф</w:t>
      </w:r>
      <w:r w:rsidR="00634333" w:rsidRPr="00025F87">
        <w:rPr>
          <w:rFonts w:ascii="Times New Roman" w:hAnsi="Times New Roman" w:cs="Times New Roman"/>
          <w:b/>
        </w:rPr>
        <w:t>орма обучения</w:t>
      </w:r>
      <w:r w:rsidR="00634333" w:rsidRPr="00025F87">
        <w:rPr>
          <w:rFonts w:ascii="Times New Roman" w:hAnsi="Times New Roman" w:cs="Times New Roman"/>
        </w:rPr>
        <w:t>: очная</w:t>
      </w:r>
    </w:p>
    <w:p w:rsidR="001D0E0C" w:rsidRPr="00025F87" w:rsidRDefault="00C315A5" w:rsidP="00426090">
      <w:pPr>
        <w:pStyle w:val="a4"/>
        <w:rPr>
          <w:rFonts w:ascii="Times New Roman" w:hAnsi="Times New Roman" w:cs="Times New Roman"/>
          <w:b/>
        </w:rPr>
      </w:pPr>
      <w:r w:rsidRPr="00025F87">
        <w:rPr>
          <w:rFonts w:ascii="Times New Roman" w:hAnsi="Times New Roman" w:cs="Times New Roman"/>
          <w:b/>
        </w:rPr>
        <w:t>Описание:</w:t>
      </w:r>
    </w:p>
    <w:p w:rsidR="00C315A5" w:rsidRPr="00025F87" w:rsidRDefault="00080D0C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Программа «Этнография и фольклор</w:t>
      </w:r>
      <w:r w:rsidR="00597EFA" w:rsidRPr="00025F87">
        <w:rPr>
          <w:rFonts w:ascii="Times New Roman" w:hAnsi="Times New Roman" w:cs="Times New Roman"/>
        </w:rPr>
        <w:t>»  напр</w:t>
      </w:r>
      <w:r w:rsidR="001C5322" w:rsidRPr="00025F87">
        <w:rPr>
          <w:rFonts w:ascii="Times New Roman" w:hAnsi="Times New Roman" w:cs="Times New Roman"/>
        </w:rPr>
        <w:t>а</w:t>
      </w:r>
      <w:r w:rsidRPr="00025F87">
        <w:rPr>
          <w:rFonts w:ascii="Times New Roman" w:hAnsi="Times New Roman" w:cs="Times New Roman"/>
        </w:rPr>
        <w:t xml:space="preserve">влена на изучение этнографии и фольклора дошкольников, развитие духовной сферы детей. Программа предусматривает более полную реализацию </w:t>
      </w:r>
      <w:proofErr w:type="spellStart"/>
      <w:r w:rsidRPr="00025F87">
        <w:rPr>
          <w:rFonts w:ascii="Times New Roman" w:hAnsi="Times New Roman" w:cs="Times New Roman"/>
        </w:rPr>
        <w:t>воспитательно</w:t>
      </w:r>
      <w:proofErr w:type="spellEnd"/>
      <w:r w:rsidRPr="00025F87">
        <w:rPr>
          <w:rFonts w:ascii="Times New Roman" w:hAnsi="Times New Roman" w:cs="Times New Roman"/>
        </w:rPr>
        <w:t xml:space="preserve"> – образовательно – развивающего потенциала предмета применительно к индивидуальности каждого ребенка</w:t>
      </w:r>
    </w:p>
    <w:p w:rsidR="00356438" w:rsidRPr="00025F87" w:rsidRDefault="00B560D3" w:rsidP="00426090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  <w:r w:rsidRPr="00025F87">
        <w:rPr>
          <w:rFonts w:ascii="Times New Roman" w:hAnsi="Times New Roman" w:cs="Times New Roman"/>
          <w:b/>
        </w:rPr>
        <w:t>Цель программы</w:t>
      </w:r>
    </w:p>
    <w:p w:rsidR="00356438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 xml:space="preserve">Формирование у </w:t>
      </w:r>
      <w:proofErr w:type="gramStart"/>
      <w:r w:rsidRPr="00025F87">
        <w:rPr>
          <w:rFonts w:ascii="Times New Roman" w:hAnsi="Times New Roman" w:cs="Times New Roman"/>
        </w:rPr>
        <w:t>обучающихся</w:t>
      </w:r>
      <w:proofErr w:type="gramEnd"/>
      <w:r w:rsidRPr="00025F87">
        <w:rPr>
          <w:rFonts w:ascii="Times New Roman" w:hAnsi="Times New Roman" w:cs="Times New Roman"/>
        </w:rPr>
        <w:t xml:space="preserve"> интереса к национальной культуре, к изучению и сохранению </w:t>
      </w:r>
      <w:r w:rsidR="00C22E95">
        <w:rPr>
          <w:rFonts w:ascii="Times New Roman" w:hAnsi="Times New Roman" w:cs="Times New Roman"/>
        </w:rPr>
        <w:t xml:space="preserve">  </w:t>
      </w:r>
      <w:r w:rsidRPr="00025F87">
        <w:rPr>
          <w:rFonts w:ascii="Times New Roman" w:hAnsi="Times New Roman" w:cs="Times New Roman"/>
        </w:rPr>
        <w:t>культурного наследия нанайского народа.</w:t>
      </w:r>
    </w:p>
    <w:p w:rsidR="00B560D3" w:rsidRPr="00025F87" w:rsidRDefault="00B560D3" w:rsidP="00426090">
      <w:pPr>
        <w:pStyle w:val="a4"/>
        <w:rPr>
          <w:rFonts w:ascii="Times New Roman" w:hAnsi="Times New Roman" w:cs="Times New Roman"/>
          <w:b/>
        </w:rPr>
      </w:pPr>
      <w:r w:rsidRPr="00025F87">
        <w:rPr>
          <w:rFonts w:ascii="Times New Roman" w:hAnsi="Times New Roman" w:cs="Times New Roman"/>
          <w:b/>
        </w:rPr>
        <w:t>Результаты программы</w:t>
      </w:r>
    </w:p>
    <w:p w:rsidR="00850491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Пересказывать сказку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Инсценировать сказку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Знать некоторые нанайские слова и уметь их переводить на русский язык.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Научиться рисовать иллюстрации по сказке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Бегать с криком на выдохе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Прыгать через веревку</w:t>
      </w:r>
    </w:p>
    <w:p w:rsidR="00925CC5" w:rsidRPr="00025F87" w:rsidRDefault="00925CC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Скакать на одной ноге</w:t>
      </w:r>
    </w:p>
    <w:p w:rsidR="00DD798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Бросать и ловить камушки и мячики.</w:t>
      </w:r>
    </w:p>
    <w:p w:rsidR="00850491" w:rsidRPr="00025F87" w:rsidRDefault="00850491" w:rsidP="00426090">
      <w:pPr>
        <w:pStyle w:val="a4"/>
        <w:rPr>
          <w:rFonts w:ascii="Times New Roman" w:hAnsi="Times New Roman" w:cs="Times New Roman"/>
          <w:b/>
        </w:rPr>
      </w:pPr>
      <w:r w:rsidRPr="00025F87">
        <w:rPr>
          <w:rFonts w:ascii="Times New Roman" w:hAnsi="Times New Roman" w:cs="Times New Roman"/>
          <w:b/>
        </w:rPr>
        <w:t>Материально-техническая база:</w:t>
      </w:r>
    </w:p>
    <w:p w:rsidR="00DD798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Наличие учебного кабинета;</w:t>
      </w:r>
    </w:p>
    <w:p w:rsidR="00DD798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 xml:space="preserve">- Обеспечение </w:t>
      </w:r>
      <w:proofErr w:type="gramStart"/>
      <w:r w:rsidRPr="00025F87">
        <w:rPr>
          <w:rFonts w:ascii="Times New Roman" w:hAnsi="Times New Roman" w:cs="Times New Roman"/>
        </w:rPr>
        <w:t>обучающихся</w:t>
      </w:r>
      <w:proofErr w:type="gramEnd"/>
      <w:r w:rsidRPr="00025F87">
        <w:rPr>
          <w:rFonts w:ascii="Times New Roman" w:hAnsi="Times New Roman" w:cs="Times New Roman"/>
        </w:rPr>
        <w:t xml:space="preserve"> раздаточным материалом;</w:t>
      </w:r>
    </w:p>
    <w:p w:rsidR="00DD798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Большое количество наглядных пособий: рисунки, плакаты, таблицы, фотографии;</w:t>
      </w:r>
    </w:p>
    <w:p w:rsidR="00C315A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Наличие технических средств обучения</w:t>
      </w:r>
      <w:r w:rsidR="00C315A5" w:rsidRPr="00025F87">
        <w:rPr>
          <w:rFonts w:ascii="Times New Roman" w:hAnsi="Times New Roman" w:cs="Times New Roman"/>
        </w:rPr>
        <w:tab/>
      </w:r>
      <w:r w:rsidRPr="00025F87">
        <w:rPr>
          <w:rFonts w:ascii="Times New Roman" w:hAnsi="Times New Roman" w:cs="Times New Roman"/>
        </w:rPr>
        <w:t>;</w:t>
      </w:r>
    </w:p>
    <w:p w:rsidR="00DD7985" w:rsidRPr="00025F87" w:rsidRDefault="00DD7985" w:rsidP="00426090">
      <w:pPr>
        <w:pStyle w:val="a4"/>
        <w:rPr>
          <w:rFonts w:ascii="Times New Roman" w:hAnsi="Times New Roman" w:cs="Times New Roman"/>
        </w:rPr>
      </w:pPr>
      <w:r w:rsidRPr="00025F87">
        <w:rPr>
          <w:rFonts w:ascii="Times New Roman" w:hAnsi="Times New Roman" w:cs="Times New Roman"/>
        </w:rPr>
        <w:t>- Наличие этнографического музея, где имеются экспонаты материальной культуры нанайцев.</w:t>
      </w:r>
    </w:p>
    <w:p w:rsidR="00C315A5" w:rsidRPr="00426090" w:rsidRDefault="00C315A5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576" w:rsidRPr="00426090" w:rsidRDefault="00092576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92576" w:rsidRPr="00426090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25F87"/>
    <w:rsid w:val="00080D0C"/>
    <w:rsid w:val="00092576"/>
    <w:rsid w:val="000A0383"/>
    <w:rsid w:val="000B4A1F"/>
    <w:rsid w:val="00155587"/>
    <w:rsid w:val="001C5322"/>
    <w:rsid w:val="001C776F"/>
    <w:rsid w:val="001D0E0C"/>
    <w:rsid w:val="0021134A"/>
    <w:rsid w:val="00294D82"/>
    <w:rsid w:val="002E70A8"/>
    <w:rsid w:val="00342C89"/>
    <w:rsid w:val="00356438"/>
    <w:rsid w:val="003E6C88"/>
    <w:rsid w:val="00406A13"/>
    <w:rsid w:val="00426090"/>
    <w:rsid w:val="00455DCA"/>
    <w:rsid w:val="005718D6"/>
    <w:rsid w:val="00597EFA"/>
    <w:rsid w:val="005E45ED"/>
    <w:rsid w:val="00634333"/>
    <w:rsid w:val="006D08F3"/>
    <w:rsid w:val="00746C57"/>
    <w:rsid w:val="007718D1"/>
    <w:rsid w:val="00833EE1"/>
    <w:rsid w:val="00850491"/>
    <w:rsid w:val="00863058"/>
    <w:rsid w:val="00925CC5"/>
    <w:rsid w:val="00A924DC"/>
    <w:rsid w:val="00B560D3"/>
    <w:rsid w:val="00BF4E33"/>
    <w:rsid w:val="00C22E95"/>
    <w:rsid w:val="00C315A5"/>
    <w:rsid w:val="00C7051E"/>
    <w:rsid w:val="00C935C4"/>
    <w:rsid w:val="00D11A85"/>
    <w:rsid w:val="00D17603"/>
    <w:rsid w:val="00DD7985"/>
    <w:rsid w:val="00DF7592"/>
    <w:rsid w:val="00EB6677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17</cp:revision>
  <cp:lastPrinted>2018-09-26T02:57:00Z</cp:lastPrinted>
  <dcterms:created xsi:type="dcterms:W3CDTF">2018-09-20T01:57:00Z</dcterms:created>
  <dcterms:modified xsi:type="dcterms:W3CDTF">2019-08-07T01:44:00Z</dcterms:modified>
</cp:coreProperties>
</file>