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16" w:rsidRDefault="00FB0357" w:rsidP="00095F16">
      <w:pPr>
        <w:spacing w:after="0"/>
        <w:ind w:left="57" w:right="57"/>
        <w:jc w:val="center"/>
        <w:rPr>
          <w:rFonts w:ascii="Times New Roman" w:eastAsia="Times New Roman" w:hAnsi="Times New Roman" w:cs="Times New Roman"/>
          <w:sz w:val="28"/>
        </w:rPr>
      </w:pPr>
      <w:r w:rsidRPr="0042609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095F16">
        <w:rPr>
          <w:rFonts w:ascii="Times New Roman" w:hAnsi="Times New Roman" w:cs="Times New Roman"/>
          <w:b/>
          <w:sz w:val="24"/>
          <w:szCs w:val="24"/>
        </w:rPr>
        <w:t>Бумагопластика</w:t>
      </w:r>
      <w:proofErr w:type="spellEnd"/>
      <w:r w:rsidRPr="00426090">
        <w:rPr>
          <w:rFonts w:ascii="Times New Roman" w:hAnsi="Times New Roman" w:cs="Times New Roman"/>
          <w:b/>
          <w:sz w:val="24"/>
          <w:szCs w:val="24"/>
        </w:rPr>
        <w:t>»</w:t>
      </w:r>
    </w:p>
    <w:p w:rsidR="00F0654A" w:rsidRPr="00426090" w:rsidRDefault="00F0654A">
      <w:pPr>
        <w:rPr>
          <w:rFonts w:ascii="Times New Roman" w:hAnsi="Times New Roman" w:cs="Times New Roman"/>
          <w:b/>
          <w:sz w:val="24"/>
          <w:szCs w:val="24"/>
        </w:rPr>
      </w:pPr>
    </w:p>
    <w:p w:rsidR="00FB0357" w:rsidRDefault="00426090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D0E0C">
        <w:rPr>
          <w:rFonts w:ascii="Times New Roman" w:hAnsi="Times New Roman" w:cs="Times New Roman"/>
          <w:b/>
          <w:sz w:val="24"/>
          <w:szCs w:val="24"/>
        </w:rPr>
        <w:t>Возраст:</w:t>
      </w:r>
      <w:r w:rsidR="00095F16">
        <w:rPr>
          <w:rFonts w:ascii="Times New Roman" w:hAnsi="Times New Roman" w:cs="Times New Roman"/>
          <w:sz w:val="24"/>
          <w:szCs w:val="24"/>
        </w:rPr>
        <w:t xml:space="preserve"> 9-10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426090" w:rsidRDefault="001D0E0C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D0E0C">
        <w:rPr>
          <w:rFonts w:ascii="Times New Roman" w:hAnsi="Times New Roman" w:cs="Times New Roman"/>
          <w:b/>
          <w:sz w:val="24"/>
          <w:szCs w:val="24"/>
        </w:rPr>
        <w:t>С</w:t>
      </w:r>
      <w:r w:rsidR="00426090" w:rsidRPr="001D0E0C">
        <w:rPr>
          <w:rFonts w:ascii="Times New Roman" w:hAnsi="Times New Roman" w:cs="Times New Roman"/>
          <w:b/>
          <w:sz w:val="24"/>
          <w:szCs w:val="24"/>
        </w:rPr>
        <w:t>рок реализации:</w:t>
      </w:r>
      <w:r w:rsidR="00095F16">
        <w:rPr>
          <w:rFonts w:ascii="Times New Roman" w:hAnsi="Times New Roman" w:cs="Times New Roman"/>
          <w:sz w:val="24"/>
          <w:szCs w:val="24"/>
        </w:rPr>
        <w:t xml:space="preserve"> 1</w:t>
      </w:r>
      <w:r w:rsidR="0042609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26090" w:rsidRPr="00426090" w:rsidRDefault="00426090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D0E0C">
        <w:rPr>
          <w:rFonts w:ascii="Times New Roman" w:hAnsi="Times New Roman" w:cs="Times New Roman"/>
          <w:b/>
          <w:sz w:val="24"/>
          <w:szCs w:val="24"/>
        </w:rPr>
        <w:t>Уровень программы</w:t>
      </w:r>
      <w:r w:rsidR="00095F16">
        <w:rPr>
          <w:rFonts w:ascii="Times New Roman" w:hAnsi="Times New Roman" w:cs="Times New Roman"/>
          <w:sz w:val="24"/>
          <w:szCs w:val="24"/>
        </w:rPr>
        <w:t>: стандартный</w:t>
      </w:r>
    </w:p>
    <w:p w:rsidR="00FB0357" w:rsidRPr="00426090" w:rsidRDefault="00FB0357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D0E0C">
        <w:rPr>
          <w:rFonts w:ascii="Times New Roman" w:hAnsi="Times New Roman" w:cs="Times New Roman"/>
          <w:b/>
          <w:sz w:val="24"/>
          <w:szCs w:val="24"/>
        </w:rPr>
        <w:t>План приёма:</w:t>
      </w:r>
      <w:r w:rsidRPr="00426090">
        <w:rPr>
          <w:rFonts w:ascii="Times New Roman" w:hAnsi="Times New Roman" w:cs="Times New Roman"/>
          <w:sz w:val="24"/>
          <w:szCs w:val="24"/>
        </w:rPr>
        <w:t xml:space="preserve"> до 12 чел.</w:t>
      </w:r>
    </w:p>
    <w:p w:rsidR="00FB0357" w:rsidRPr="00426090" w:rsidRDefault="00FB0357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D0E0C">
        <w:rPr>
          <w:rFonts w:ascii="Times New Roman" w:hAnsi="Times New Roman" w:cs="Times New Roman"/>
          <w:b/>
          <w:sz w:val="24"/>
          <w:szCs w:val="24"/>
        </w:rPr>
        <w:t>Ф</w:t>
      </w:r>
      <w:r w:rsidR="00634333" w:rsidRPr="001D0E0C">
        <w:rPr>
          <w:rFonts w:ascii="Times New Roman" w:hAnsi="Times New Roman" w:cs="Times New Roman"/>
          <w:b/>
          <w:sz w:val="24"/>
          <w:szCs w:val="24"/>
        </w:rPr>
        <w:t>орма обучения</w:t>
      </w:r>
      <w:r w:rsidR="00634333" w:rsidRPr="00426090">
        <w:rPr>
          <w:rFonts w:ascii="Times New Roman" w:hAnsi="Times New Roman" w:cs="Times New Roman"/>
          <w:sz w:val="24"/>
          <w:szCs w:val="24"/>
        </w:rPr>
        <w:t>: очная</w:t>
      </w:r>
    </w:p>
    <w:p w:rsidR="001D0E0C" w:rsidRDefault="00C315A5" w:rsidP="0042609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D0E0C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095F16" w:rsidRPr="00095F16" w:rsidRDefault="00095F16" w:rsidP="00095F16">
      <w:pPr>
        <w:pStyle w:val="a4"/>
        <w:rPr>
          <w:rFonts w:ascii="Times New Roman" w:hAnsi="Times New Roman" w:cs="Times New Roman"/>
          <w:sz w:val="24"/>
          <w:szCs w:val="24"/>
        </w:rPr>
      </w:pPr>
      <w:r w:rsidRPr="00095F16">
        <w:rPr>
          <w:rFonts w:ascii="Times New Roman" w:hAnsi="Times New Roman" w:cs="Times New Roman"/>
          <w:sz w:val="24"/>
          <w:szCs w:val="24"/>
        </w:rPr>
        <w:t>Программа «</w:t>
      </w:r>
      <w:proofErr w:type="spellStart"/>
      <w:r w:rsidRPr="00095F16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Pr="00095F16">
        <w:rPr>
          <w:rFonts w:ascii="Times New Roman" w:hAnsi="Times New Roman" w:cs="Times New Roman"/>
          <w:sz w:val="24"/>
          <w:szCs w:val="24"/>
        </w:rPr>
        <w:t>» ориентирована на активное приобщение дет</w:t>
      </w:r>
      <w:r w:rsidR="001F6968">
        <w:rPr>
          <w:rFonts w:ascii="Times New Roman" w:hAnsi="Times New Roman" w:cs="Times New Roman"/>
          <w:sz w:val="24"/>
          <w:szCs w:val="24"/>
        </w:rPr>
        <w:t xml:space="preserve">ей к художественному творчеству и </w:t>
      </w:r>
      <w:r w:rsidRPr="00095F16">
        <w:rPr>
          <w:rFonts w:ascii="Times New Roman" w:hAnsi="Times New Roman" w:cs="Times New Roman"/>
          <w:sz w:val="24"/>
          <w:szCs w:val="24"/>
        </w:rPr>
        <w:t>рас</w:t>
      </w:r>
      <w:r w:rsidR="006D2FB6">
        <w:rPr>
          <w:rFonts w:ascii="Times New Roman" w:hAnsi="Times New Roman" w:cs="Times New Roman"/>
          <w:sz w:val="24"/>
          <w:szCs w:val="24"/>
        </w:rPr>
        <w:t>с</w:t>
      </w:r>
      <w:r w:rsidRPr="00095F16">
        <w:rPr>
          <w:rFonts w:ascii="Times New Roman" w:hAnsi="Times New Roman" w:cs="Times New Roman"/>
          <w:sz w:val="24"/>
          <w:szCs w:val="24"/>
        </w:rPr>
        <w:t>читана на работу с ребенком с неограниченными возможностями</w:t>
      </w:r>
      <w:r w:rsidR="001F6968">
        <w:rPr>
          <w:rFonts w:ascii="Times New Roman" w:hAnsi="Times New Roman" w:cs="Times New Roman"/>
          <w:sz w:val="24"/>
          <w:szCs w:val="24"/>
        </w:rPr>
        <w:t xml:space="preserve">. </w:t>
      </w:r>
      <w:r w:rsidRPr="00095F16">
        <w:rPr>
          <w:rFonts w:ascii="Times New Roman" w:hAnsi="Times New Roman" w:cs="Times New Roman"/>
          <w:sz w:val="24"/>
          <w:szCs w:val="24"/>
        </w:rPr>
        <w:t xml:space="preserve">Данная программа предназначена для обучения детей выполнению декоративных композиций из бумаги. Бумага первый материал, из которого дети начинают мастерить, творить, создавать неповторимые изделия. </w:t>
      </w:r>
    </w:p>
    <w:p w:rsidR="00095F16" w:rsidRPr="00095F16" w:rsidRDefault="00095F16" w:rsidP="00095F16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95F16">
        <w:rPr>
          <w:rFonts w:ascii="Times New Roman" w:hAnsi="Times New Roman" w:cs="Times New Roman"/>
          <w:color w:val="000000"/>
          <w:sz w:val="24"/>
          <w:szCs w:val="24"/>
        </w:rPr>
        <w:t>Поражает воображение не только богатство красок и фактуры, но и разнообразие направлений и техники бумажной пластики.</w:t>
      </w:r>
    </w:p>
    <w:p w:rsidR="00095F16" w:rsidRPr="00095F16" w:rsidRDefault="00095F16" w:rsidP="00095F16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095F16">
        <w:rPr>
          <w:rFonts w:ascii="Times New Roman" w:hAnsi="Times New Roman" w:cs="Times New Roman"/>
          <w:color w:val="000000"/>
          <w:sz w:val="24"/>
          <w:szCs w:val="24"/>
        </w:rPr>
        <w:t>Дети постигают поистине универсальный характер бумаги, открывая ее поразительные качества, бумага может быть твердой и плотной как пластик, или же невероятно тонкой и легкой, как шелк. Знакомятся с самыми простыми поделками из бумаги и с приготовлениями более сложных, трудоемких и, вместе с тем, интересных изделий. Кроме того, дети приобретают навыки конструкторской, учебно-исследовательской работы, опыт работы в коллективе, умение выслушивать и воспринимать чужую точку зрения.</w:t>
      </w:r>
    </w:p>
    <w:p w:rsidR="001F6968" w:rsidRDefault="00B560D3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6090">
        <w:rPr>
          <w:rFonts w:ascii="Times New Roman" w:hAnsi="Times New Roman" w:cs="Times New Roman"/>
          <w:b/>
          <w:sz w:val="24"/>
          <w:szCs w:val="24"/>
        </w:rPr>
        <w:t>Цель программы</w:t>
      </w:r>
    </w:p>
    <w:p w:rsidR="001F6968" w:rsidRPr="001F6968" w:rsidRDefault="001F6968" w:rsidP="00426090">
      <w:pPr>
        <w:pStyle w:val="a4"/>
        <w:rPr>
          <w:rFonts w:ascii="Times New Roman" w:hAnsi="Times New Roman" w:cs="Times New Roman"/>
          <w:sz w:val="24"/>
          <w:szCs w:val="24"/>
        </w:rPr>
      </w:pPr>
      <w:r w:rsidRPr="001F6968">
        <w:rPr>
          <w:rFonts w:ascii="Times New Roman" w:eastAsia="Times New Roman" w:hAnsi="Times New Roman" w:cs="Times New Roman"/>
          <w:sz w:val="24"/>
          <w:szCs w:val="24"/>
        </w:rPr>
        <w:t>развитие художественно-эстетического мышления детей, посредством конструирования из бумаги. Сформировать у детей  чувство успеха,  уверенности в себе, пробудить желание постоянно творить.</w:t>
      </w:r>
    </w:p>
    <w:p w:rsidR="001A1BC9" w:rsidRPr="001A1BC9" w:rsidRDefault="00B560D3" w:rsidP="001A1BC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26090">
        <w:rPr>
          <w:rFonts w:ascii="Times New Roman" w:hAnsi="Times New Roman" w:cs="Times New Roman"/>
          <w:b/>
          <w:sz w:val="24"/>
          <w:szCs w:val="24"/>
        </w:rPr>
        <w:t>Результаты программы</w:t>
      </w:r>
    </w:p>
    <w:p w:rsidR="001A1BC9" w:rsidRPr="001A1BC9" w:rsidRDefault="001A1BC9" w:rsidP="001A1B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A1BC9">
        <w:rPr>
          <w:rFonts w:ascii="Times New Roman" w:hAnsi="Times New Roman" w:cs="Times New Roman"/>
          <w:color w:val="000000"/>
          <w:sz w:val="24"/>
          <w:szCs w:val="24"/>
        </w:rPr>
        <w:t>умения планировать структуру действий;</w:t>
      </w:r>
    </w:p>
    <w:p w:rsidR="001A1BC9" w:rsidRPr="001A1BC9" w:rsidRDefault="001A1BC9" w:rsidP="001A1B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A1BC9">
        <w:rPr>
          <w:rFonts w:ascii="Times New Roman" w:hAnsi="Times New Roman" w:cs="Times New Roman"/>
          <w:color w:val="000000"/>
          <w:sz w:val="24"/>
          <w:szCs w:val="24"/>
        </w:rPr>
        <w:t>умения организовать поиск информации, необходимой для решения поставленной задачи;</w:t>
      </w:r>
    </w:p>
    <w:p w:rsidR="001A1BC9" w:rsidRPr="001A1BC9" w:rsidRDefault="001A1BC9" w:rsidP="001A1B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A1BC9">
        <w:rPr>
          <w:rFonts w:ascii="Times New Roman" w:hAnsi="Times New Roman" w:cs="Times New Roman"/>
          <w:color w:val="000000"/>
          <w:sz w:val="24"/>
          <w:szCs w:val="24"/>
        </w:rPr>
        <w:t>знания технологии изготовлении изделий;</w:t>
      </w:r>
    </w:p>
    <w:p w:rsidR="001A1BC9" w:rsidRPr="001A1BC9" w:rsidRDefault="001A1BC9" w:rsidP="001A1B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A1BC9">
        <w:rPr>
          <w:rFonts w:ascii="Times New Roman" w:hAnsi="Times New Roman" w:cs="Times New Roman"/>
          <w:color w:val="000000"/>
          <w:sz w:val="24"/>
          <w:szCs w:val="24"/>
        </w:rPr>
        <w:t>умения обобщать полученные ЗУН;</w:t>
      </w:r>
    </w:p>
    <w:p w:rsidR="001A1BC9" w:rsidRPr="001A1BC9" w:rsidRDefault="001A1BC9" w:rsidP="001A1B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A1BC9">
        <w:rPr>
          <w:rFonts w:ascii="Times New Roman" w:hAnsi="Times New Roman" w:cs="Times New Roman"/>
          <w:color w:val="000000"/>
          <w:sz w:val="24"/>
          <w:szCs w:val="24"/>
        </w:rPr>
        <w:t>умения подбора материала;</w:t>
      </w:r>
    </w:p>
    <w:p w:rsidR="001A1BC9" w:rsidRPr="001A1BC9" w:rsidRDefault="001A1BC9" w:rsidP="001A1B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A1BC9">
        <w:rPr>
          <w:rFonts w:ascii="Times New Roman" w:hAnsi="Times New Roman" w:cs="Times New Roman"/>
          <w:color w:val="000000"/>
          <w:sz w:val="24"/>
          <w:szCs w:val="24"/>
        </w:rPr>
        <w:t>умения разработки и составления новых форм изделия;</w:t>
      </w:r>
    </w:p>
    <w:p w:rsidR="001A1BC9" w:rsidRPr="001A1BC9" w:rsidRDefault="001A1BC9" w:rsidP="001A1B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A1BC9">
        <w:rPr>
          <w:rFonts w:ascii="Times New Roman" w:hAnsi="Times New Roman" w:cs="Times New Roman"/>
          <w:color w:val="000000"/>
          <w:sz w:val="24"/>
          <w:szCs w:val="24"/>
        </w:rPr>
        <w:t>знания и навыки конструктивных изменений и дополнений в изделие;</w:t>
      </w:r>
    </w:p>
    <w:p w:rsidR="001A1BC9" w:rsidRDefault="001A1BC9" w:rsidP="001A1BC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A1BC9">
        <w:rPr>
          <w:rFonts w:ascii="Times New Roman" w:hAnsi="Times New Roman" w:cs="Times New Roman"/>
          <w:color w:val="000000"/>
          <w:sz w:val="24"/>
          <w:szCs w:val="24"/>
        </w:rPr>
        <w:t>будут уважительно относиться к традициям народной культуры.</w:t>
      </w:r>
    </w:p>
    <w:p w:rsidR="001A1BC9" w:rsidRPr="001A1BC9" w:rsidRDefault="001A1BC9" w:rsidP="001A1BC9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1BC9">
        <w:rPr>
          <w:rFonts w:ascii="Times New Roman" w:hAnsi="Times New Roman" w:cs="Times New Roman"/>
          <w:b/>
          <w:color w:val="000000"/>
          <w:sz w:val="24"/>
          <w:szCs w:val="24"/>
        </w:rPr>
        <w:t>Материально-техническая база:</w:t>
      </w:r>
    </w:p>
    <w:p w:rsidR="001A1BC9" w:rsidRPr="001A1BC9" w:rsidRDefault="001A1BC9" w:rsidP="001A1BC9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BC9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Наглядные пособия, изготовленные детьми «Технологическая карта изготовления».</w:t>
      </w:r>
    </w:p>
    <w:p w:rsidR="001A1BC9" w:rsidRPr="001A1BC9" w:rsidRDefault="001A1BC9" w:rsidP="001A1BC9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BC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Образцы изделий мастеров-умельцев.</w:t>
      </w:r>
    </w:p>
    <w:p w:rsidR="001A1BC9" w:rsidRPr="001A1BC9" w:rsidRDefault="001A1BC9" w:rsidP="001A1BC9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BC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Образцы изделий декоративно-прикладного творчества.</w:t>
      </w:r>
    </w:p>
    <w:p w:rsidR="001A1BC9" w:rsidRPr="001A1BC9" w:rsidRDefault="001A1BC9" w:rsidP="001A1BC9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BC9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Иллюстрационный материал.</w:t>
      </w:r>
    </w:p>
    <w:p w:rsidR="001A1BC9" w:rsidRPr="001A1BC9" w:rsidRDefault="001A1BC9" w:rsidP="001A1BC9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BC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Образцы и эскизы работ детей.</w:t>
      </w:r>
    </w:p>
    <w:p w:rsidR="001A1BC9" w:rsidRPr="001A1BC9" w:rsidRDefault="001A1BC9" w:rsidP="001A1BC9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BC9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Фотоматериал.</w:t>
      </w:r>
    </w:p>
    <w:p w:rsidR="001A1BC9" w:rsidRPr="001A1BC9" w:rsidRDefault="001A1BC9" w:rsidP="001A1BC9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BC9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Карточки-тесты.</w:t>
      </w:r>
    </w:p>
    <w:p w:rsidR="001A1BC9" w:rsidRPr="001A1BC9" w:rsidRDefault="001A1BC9" w:rsidP="001A1BC9">
      <w:pPr>
        <w:numPr>
          <w:ilvl w:val="0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BC9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 «Узоры из бумажных лент»</w:t>
      </w:r>
    </w:p>
    <w:p w:rsidR="00092576" w:rsidRPr="00426090" w:rsidRDefault="00092576" w:rsidP="0042609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92576" w:rsidRPr="00426090" w:rsidSect="00FB03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27AC1"/>
    <w:multiLevelType w:val="multilevel"/>
    <w:tmpl w:val="226C0F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74625F"/>
    <w:multiLevelType w:val="multilevel"/>
    <w:tmpl w:val="63F63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EE1"/>
    <w:rsid w:val="000216CC"/>
    <w:rsid w:val="00092576"/>
    <w:rsid w:val="00095F16"/>
    <w:rsid w:val="000A0383"/>
    <w:rsid w:val="000B4A1F"/>
    <w:rsid w:val="001A1BC9"/>
    <w:rsid w:val="001D0E0C"/>
    <w:rsid w:val="001F6968"/>
    <w:rsid w:val="0021134A"/>
    <w:rsid w:val="00294D82"/>
    <w:rsid w:val="00342C89"/>
    <w:rsid w:val="00406A13"/>
    <w:rsid w:val="00426090"/>
    <w:rsid w:val="005718D6"/>
    <w:rsid w:val="00617DAA"/>
    <w:rsid w:val="00634333"/>
    <w:rsid w:val="00654BCF"/>
    <w:rsid w:val="006D08F3"/>
    <w:rsid w:val="006D2FB6"/>
    <w:rsid w:val="007718D1"/>
    <w:rsid w:val="007E476D"/>
    <w:rsid w:val="00833EE1"/>
    <w:rsid w:val="00863058"/>
    <w:rsid w:val="00B560D3"/>
    <w:rsid w:val="00BD087C"/>
    <w:rsid w:val="00C315A5"/>
    <w:rsid w:val="00C935C4"/>
    <w:rsid w:val="00D42DDC"/>
    <w:rsid w:val="00D52C8D"/>
    <w:rsid w:val="00F0654A"/>
    <w:rsid w:val="00FB0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C315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315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D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Гейкер</dc:creator>
  <cp:keywords/>
  <dc:description/>
  <cp:lastModifiedBy>ЦДТ</cp:lastModifiedBy>
  <cp:revision>22</cp:revision>
  <dcterms:created xsi:type="dcterms:W3CDTF">2018-09-20T01:57:00Z</dcterms:created>
  <dcterms:modified xsi:type="dcterms:W3CDTF">2019-08-07T01:35:00Z</dcterms:modified>
</cp:coreProperties>
</file>