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54" w:rsidRDefault="00735AE5" w:rsidP="0023045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«Рукодельница</w:t>
      </w:r>
      <w:r w:rsidR="00FB0357" w:rsidRPr="00426090">
        <w:rPr>
          <w:rFonts w:ascii="Times New Roman" w:hAnsi="Times New Roman" w:cs="Times New Roman"/>
          <w:b/>
          <w:sz w:val="24"/>
          <w:szCs w:val="24"/>
        </w:rPr>
        <w:t>»</w:t>
      </w:r>
    </w:p>
    <w:p w:rsidR="00F0654A" w:rsidRPr="00426090" w:rsidRDefault="00F0654A">
      <w:pPr>
        <w:rPr>
          <w:rFonts w:ascii="Times New Roman" w:hAnsi="Times New Roman" w:cs="Times New Roman"/>
          <w:b/>
          <w:sz w:val="24"/>
          <w:szCs w:val="24"/>
        </w:rPr>
      </w:pPr>
    </w:p>
    <w:p w:rsidR="00FB0357" w:rsidRPr="00E70FE3" w:rsidRDefault="00426090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230454" w:rsidRPr="00E70FE3">
        <w:rPr>
          <w:rFonts w:ascii="Times New Roman" w:hAnsi="Times New Roman" w:cs="Times New Roman"/>
          <w:sz w:val="24"/>
          <w:szCs w:val="24"/>
        </w:rPr>
        <w:t xml:space="preserve"> 7-15</w:t>
      </w:r>
      <w:r w:rsidRPr="00E70FE3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26090" w:rsidRPr="00E70FE3" w:rsidRDefault="001D0E0C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b/>
          <w:sz w:val="24"/>
          <w:szCs w:val="24"/>
        </w:rPr>
        <w:t>С</w:t>
      </w:r>
      <w:r w:rsidR="00426090" w:rsidRPr="00E70FE3">
        <w:rPr>
          <w:rFonts w:ascii="Times New Roman" w:hAnsi="Times New Roman" w:cs="Times New Roman"/>
          <w:b/>
          <w:sz w:val="24"/>
          <w:szCs w:val="24"/>
        </w:rPr>
        <w:t>рок реализации:</w:t>
      </w:r>
      <w:r w:rsidR="00426090" w:rsidRPr="00E70FE3">
        <w:rPr>
          <w:rFonts w:ascii="Times New Roman" w:hAnsi="Times New Roman" w:cs="Times New Roman"/>
          <w:sz w:val="24"/>
          <w:szCs w:val="24"/>
        </w:rPr>
        <w:t xml:space="preserve"> 3 года</w:t>
      </w:r>
    </w:p>
    <w:p w:rsidR="00426090" w:rsidRPr="00E70FE3" w:rsidRDefault="00426090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  <w:r w:rsidR="003A1F99">
        <w:rPr>
          <w:rFonts w:ascii="Times New Roman" w:hAnsi="Times New Roman" w:cs="Times New Roman"/>
          <w:sz w:val="24"/>
          <w:szCs w:val="24"/>
        </w:rPr>
        <w:t>: базовый</w:t>
      </w:r>
    </w:p>
    <w:p w:rsidR="00FB0357" w:rsidRPr="00E70FE3" w:rsidRDefault="00FB0357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b/>
          <w:sz w:val="24"/>
          <w:szCs w:val="24"/>
        </w:rPr>
        <w:t>План приёма:</w:t>
      </w:r>
      <w:r w:rsidRPr="00E70FE3">
        <w:rPr>
          <w:rFonts w:ascii="Times New Roman" w:hAnsi="Times New Roman" w:cs="Times New Roman"/>
          <w:sz w:val="24"/>
          <w:szCs w:val="24"/>
        </w:rPr>
        <w:t xml:space="preserve"> до 12 чел.</w:t>
      </w:r>
    </w:p>
    <w:p w:rsidR="00FB0357" w:rsidRPr="00E70FE3" w:rsidRDefault="00FB0357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b/>
          <w:sz w:val="24"/>
          <w:szCs w:val="24"/>
        </w:rPr>
        <w:t>Ф</w:t>
      </w:r>
      <w:r w:rsidR="00634333" w:rsidRPr="00E70FE3">
        <w:rPr>
          <w:rFonts w:ascii="Times New Roman" w:hAnsi="Times New Roman" w:cs="Times New Roman"/>
          <w:b/>
          <w:sz w:val="24"/>
          <w:szCs w:val="24"/>
        </w:rPr>
        <w:t>орма обучения</w:t>
      </w:r>
      <w:r w:rsidR="00634333" w:rsidRPr="00E70FE3">
        <w:rPr>
          <w:rFonts w:ascii="Times New Roman" w:hAnsi="Times New Roman" w:cs="Times New Roman"/>
          <w:sz w:val="24"/>
          <w:szCs w:val="24"/>
        </w:rPr>
        <w:t>: очная</w:t>
      </w:r>
    </w:p>
    <w:p w:rsidR="00622E86" w:rsidRDefault="00C315A5" w:rsidP="00622E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0FE3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622E86">
        <w:rPr>
          <w:rFonts w:ascii="Times New Roman" w:hAnsi="Times New Roman" w:cs="Times New Roman"/>
          <w:b/>
          <w:sz w:val="24"/>
          <w:szCs w:val="24"/>
        </w:rPr>
        <w:t>:</w:t>
      </w:r>
    </w:p>
    <w:p w:rsidR="003A1F99" w:rsidRPr="00622E86" w:rsidRDefault="00622E86" w:rsidP="00622E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3A1F99" w:rsidRPr="00622E86">
        <w:rPr>
          <w:rFonts w:ascii="Times New Roman" w:hAnsi="Times New Roman" w:cs="Times New Roman"/>
          <w:sz w:val="24"/>
          <w:szCs w:val="24"/>
        </w:rPr>
        <w:t xml:space="preserve"> выражается в созданиях системы обучения востребованному сегодня сохранение и возрождение национального искусства вышивки.</w:t>
      </w:r>
    </w:p>
    <w:p w:rsidR="001D0E0C" w:rsidRPr="00622E86" w:rsidRDefault="003A1F99" w:rsidP="00622E86">
      <w:pPr>
        <w:pStyle w:val="a4"/>
        <w:rPr>
          <w:rFonts w:ascii="Times New Roman" w:hAnsi="Times New Roman" w:cs="Times New Roman"/>
          <w:sz w:val="24"/>
          <w:szCs w:val="24"/>
        </w:rPr>
      </w:pPr>
      <w:r w:rsidRPr="00622E86">
        <w:rPr>
          <w:rFonts w:ascii="Times New Roman" w:hAnsi="Times New Roman" w:cs="Times New Roman"/>
          <w:sz w:val="24"/>
          <w:szCs w:val="24"/>
        </w:rPr>
        <w:t xml:space="preserve">     Обучение носит теоретический, познавательный и практический характер наряду с индивидуальным подходом к способностям и возрастным психологическим особенностям каждого ребенка. Процесс изготовления красивых и нужных изделий координирует мозговую деятельность и моторику пальцев, вызывая ощущение уверенности в своих силах и возможностях. Возникают чувство радости и уважение к своему труду. Появляется определенный опыт в умении вышивать. Постепенно обучающиеся начинают переходить от наиболее простой техники исполнения к более сложным ее видам. И как конечный результат – появляется умение создавать собственные авторские работы.</w:t>
      </w:r>
    </w:p>
    <w:p w:rsidR="00AF4035" w:rsidRPr="00E70FE3" w:rsidRDefault="00AF4035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sz w:val="24"/>
          <w:szCs w:val="24"/>
        </w:rPr>
        <w:t>Программа направлена на сохранение живого наследия народа, она рассматривает его как часть современной жизни, предмет специального изучения.</w:t>
      </w:r>
    </w:p>
    <w:p w:rsidR="00AF4035" w:rsidRPr="00E70FE3" w:rsidRDefault="00AF4035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sz w:val="24"/>
          <w:szCs w:val="24"/>
        </w:rPr>
        <w:t xml:space="preserve">    Программа предоставляет право каждому учащемуся освоить духовное наследие предыдущих поколений, осознать свои национальные корни.</w:t>
      </w:r>
    </w:p>
    <w:p w:rsidR="00AF4035" w:rsidRPr="00E70FE3" w:rsidRDefault="00AF4035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sz w:val="24"/>
          <w:szCs w:val="24"/>
        </w:rPr>
        <w:t xml:space="preserve">   По уровню освоения программа является базовой, так как способствует формированию духовного мира детей, коммуникативной культуры, самостоятельного мышления, развитию творческих способностей и эстетического вкуса.</w:t>
      </w:r>
    </w:p>
    <w:p w:rsidR="00C315A5" w:rsidRPr="00E70FE3" w:rsidRDefault="00E70FE3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sz w:val="24"/>
          <w:szCs w:val="24"/>
        </w:rPr>
        <w:t>В ходе проведения занятий используются формы индивидуальной работы и коллективного творчества. Теоретическая часть дается посредством лекций, бесед, просмотром иллюстраций. Теоретический курс подкрепляется практическим освоением материала. Отчет о деятельности проходит в форме выставок, конкурсов.</w:t>
      </w:r>
    </w:p>
    <w:p w:rsidR="00AF4035" w:rsidRPr="00E70FE3" w:rsidRDefault="00B560D3" w:rsidP="00E7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0FE3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AF4035" w:rsidRPr="00E70FE3" w:rsidRDefault="00AF4035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sz w:val="24"/>
          <w:szCs w:val="24"/>
        </w:rPr>
        <w:t>- Развитие художественного эстетического вкуса детей, художественного видения окружающего мира.</w:t>
      </w:r>
    </w:p>
    <w:p w:rsidR="00AF4035" w:rsidRPr="00E70FE3" w:rsidRDefault="00AF4035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 на образцах национального искусства.</w:t>
      </w:r>
    </w:p>
    <w:p w:rsidR="00B560D3" w:rsidRPr="00E70FE3" w:rsidRDefault="00B560D3" w:rsidP="00E7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0FE3">
        <w:rPr>
          <w:rFonts w:ascii="Times New Roman" w:hAnsi="Times New Roman" w:cs="Times New Roman"/>
          <w:b/>
          <w:sz w:val="24"/>
          <w:szCs w:val="24"/>
        </w:rPr>
        <w:t>Результаты программы</w:t>
      </w:r>
    </w:p>
    <w:p w:rsidR="00AF4035" w:rsidRPr="00E70FE3" w:rsidRDefault="00AF4035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sz w:val="24"/>
          <w:szCs w:val="24"/>
        </w:rPr>
        <w:t xml:space="preserve">    Подведение итогов годовой работы кружковцев проводится на отчетной выставке, на которую представляются лучшие работы.</w:t>
      </w:r>
    </w:p>
    <w:p w:rsidR="006F349D" w:rsidRPr="00E70FE3" w:rsidRDefault="00AF4035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sz w:val="24"/>
          <w:szCs w:val="24"/>
        </w:rPr>
        <w:t xml:space="preserve">     Ожидаемые результаты:</w:t>
      </w:r>
      <w:r w:rsidR="006F349D" w:rsidRPr="00E70FE3">
        <w:rPr>
          <w:rFonts w:ascii="Times New Roman" w:hAnsi="Times New Roman" w:cs="Times New Roman"/>
          <w:sz w:val="24"/>
          <w:szCs w:val="24"/>
        </w:rPr>
        <w:t xml:space="preserve"> умеют составлять буклет с нанайскими орнаментами;</w:t>
      </w:r>
    </w:p>
    <w:p w:rsidR="006F349D" w:rsidRPr="00E70FE3" w:rsidRDefault="006F349D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sz w:val="24"/>
          <w:szCs w:val="24"/>
        </w:rPr>
        <w:t xml:space="preserve">  - самостоятельно составляют композиции;</w:t>
      </w:r>
    </w:p>
    <w:p w:rsidR="006F349D" w:rsidRPr="00E70FE3" w:rsidRDefault="006F349D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sz w:val="24"/>
          <w:szCs w:val="24"/>
        </w:rPr>
        <w:t xml:space="preserve">  - умеют правильно вышивать и собирать традиционную нанайскую одежду;</w:t>
      </w:r>
    </w:p>
    <w:p w:rsidR="006F349D" w:rsidRPr="00E70FE3" w:rsidRDefault="006F349D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sz w:val="24"/>
          <w:szCs w:val="24"/>
        </w:rPr>
        <w:t xml:space="preserve">  - умеют правильно вышить и выкроить рукавички с национальным </w:t>
      </w:r>
    </w:p>
    <w:p w:rsidR="006F349D" w:rsidRPr="00E70FE3" w:rsidRDefault="006F349D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sz w:val="24"/>
          <w:szCs w:val="24"/>
        </w:rPr>
        <w:t xml:space="preserve">    орнаментом;</w:t>
      </w:r>
    </w:p>
    <w:p w:rsidR="006F349D" w:rsidRPr="00E70FE3" w:rsidRDefault="006F349D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sz w:val="24"/>
          <w:szCs w:val="24"/>
        </w:rPr>
        <w:t xml:space="preserve">  - воспринимают прекрасное и эстетически оценивают окружающую </w:t>
      </w:r>
    </w:p>
    <w:p w:rsidR="006F349D" w:rsidRPr="00E70FE3" w:rsidRDefault="006F349D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sz w:val="24"/>
          <w:szCs w:val="24"/>
        </w:rPr>
        <w:t xml:space="preserve">    действительность;</w:t>
      </w:r>
    </w:p>
    <w:p w:rsidR="006F349D" w:rsidRPr="00E70FE3" w:rsidRDefault="006F349D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sz w:val="24"/>
          <w:szCs w:val="24"/>
        </w:rPr>
        <w:t xml:space="preserve">  - самостоятельно применяют и развивают профессиональные навыки в    </w:t>
      </w:r>
    </w:p>
    <w:p w:rsidR="006F349D" w:rsidRPr="00E70FE3" w:rsidRDefault="006F349D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sz w:val="24"/>
          <w:szCs w:val="24"/>
        </w:rPr>
        <w:t xml:space="preserve">    области традиционного нанайского искусства.  </w:t>
      </w:r>
    </w:p>
    <w:p w:rsidR="00863058" w:rsidRPr="00E70FE3" w:rsidRDefault="00863058" w:rsidP="00E70F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0FE3">
        <w:rPr>
          <w:rFonts w:ascii="Times New Roman" w:hAnsi="Times New Roman" w:cs="Times New Roman"/>
          <w:b/>
          <w:sz w:val="24"/>
          <w:szCs w:val="24"/>
        </w:rPr>
        <w:t>Особые условия проведения</w:t>
      </w:r>
    </w:p>
    <w:p w:rsidR="00C315A5" w:rsidRPr="00E70FE3" w:rsidRDefault="00863058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sz w:val="24"/>
          <w:szCs w:val="24"/>
        </w:rPr>
        <w:t>Занятия проводятся в помещении центра, специально оборудованном кабинете, приспособленном к данной деятельности.</w:t>
      </w:r>
      <w:r w:rsidR="00C315A5" w:rsidRPr="00E70FE3">
        <w:rPr>
          <w:rFonts w:ascii="Times New Roman" w:hAnsi="Times New Roman" w:cs="Times New Roman"/>
          <w:sz w:val="24"/>
          <w:szCs w:val="24"/>
        </w:rPr>
        <w:tab/>
      </w:r>
    </w:p>
    <w:p w:rsidR="00E70FE3" w:rsidRPr="00E70FE3" w:rsidRDefault="00E70FE3" w:rsidP="00E70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FE3">
        <w:rPr>
          <w:rFonts w:ascii="Times New Roman" w:hAnsi="Times New Roman" w:cs="Times New Roman"/>
          <w:sz w:val="24"/>
          <w:szCs w:val="24"/>
        </w:rPr>
        <w:t>Для проведения занятий необходимы наглядные пособия: альбомы с образцами узоров, виды швов, образцы изделий.</w:t>
      </w:r>
    </w:p>
    <w:p w:rsidR="003A1F99" w:rsidRPr="003A1F99" w:rsidRDefault="003A1F99" w:rsidP="003A1F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1F99">
        <w:rPr>
          <w:rFonts w:ascii="Times New Roman" w:hAnsi="Times New Roman" w:cs="Times New Roman"/>
          <w:b/>
          <w:sz w:val="24"/>
          <w:szCs w:val="24"/>
        </w:rPr>
        <w:t>атериально-техническая база:</w:t>
      </w:r>
    </w:p>
    <w:p w:rsidR="003A1F99" w:rsidRPr="003A1F99" w:rsidRDefault="003A1F99" w:rsidP="003A1F99">
      <w:pPr>
        <w:pStyle w:val="a4"/>
        <w:rPr>
          <w:rFonts w:ascii="Times New Roman" w:hAnsi="Times New Roman" w:cs="Times New Roman"/>
          <w:sz w:val="24"/>
          <w:szCs w:val="24"/>
        </w:rPr>
      </w:pPr>
      <w:r w:rsidRPr="003A1F99">
        <w:rPr>
          <w:rFonts w:ascii="Times New Roman" w:hAnsi="Times New Roman" w:cs="Times New Roman"/>
          <w:sz w:val="24"/>
          <w:szCs w:val="24"/>
        </w:rPr>
        <w:lastRenderedPageBreak/>
        <w:t xml:space="preserve"> наглядные пособия, технические разработки швов, образцы вышивок, готовые изделия. Эти наглядные пособия выполняются руководителем объединения с помощью своих детей.</w:t>
      </w:r>
    </w:p>
    <w:p w:rsidR="00541018" w:rsidRPr="003A1F99" w:rsidRDefault="0054101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41018" w:rsidRPr="003A1F99" w:rsidSect="00FB03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EE1"/>
    <w:rsid w:val="00092576"/>
    <w:rsid w:val="000A0383"/>
    <w:rsid w:val="000B4A1F"/>
    <w:rsid w:val="00116898"/>
    <w:rsid w:val="001D0E0C"/>
    <w:rsid w:val="0021134A"/>
    <w:rsid w:val="00230454"/>
    <w:rsid w:val="00294D82"/>
    <w:rsid w:val="003145F1"/>
    <w:rsid w:val="00342C89"/>
    <w:rsid w:val="003A1F99"/>
    <w:rsid w:val="00406A13"/>
    <w:rsid w:val="00426090"/>
    <w:rsid w:val="00541018"/>
    <w:rsid w:val="005718D6"/>
    <w:rsid w:val="00622E86"/>
    <w:rsid w:val="00634333"/>
    <w:rsid w:val="006D08F3"/>
    <w:rsid w:val="006F349D"/>
    <w:rsid w:val="00735AE5"/>
    <w:rsid w:val="007718D1"/>
    <w:rsid w:val="00833EE1"/>
    <w:rsid w:val="00863058"/>
    <w:rsid w:val="00A55C0F"/>
    <w:rsid w:val="00AA5BCC"/>
    <w:rsid w:val="00AF4035"/>
    <w:rsid w:val="00B251CA"/>
    <w:rsid w:val="00B560D3"/>
    <w:rsid w:val="00C315A5"/>
    <w:rsid w:val="00C935C4"/>
    <w:rsid w:val="00D83045"/>
    <w:rsid w:val="00DC5967"/>
    <w:rsid w:val="00E70FE3"/>
    <w:rsid w:val="00E851D2"/>
    <w:rsid w:val="00F0654A"/>
    <w:rsid w:val="00FB0357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31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15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Гейкер</dc:creator>
  <cp:keywords/>
  <dc:description/>
  <cp:lastModifiedBy>ЦДТ</cp:lastModifiedBy>
  <cp:revision>18</cp:revision>
  <dcterms:created xsi:type="dcterms:W3CDTF">2018-09-20T01:57:00Z</dcterms:created>
  <dcterms:modified xsi:type="dcterms:W3CDTF">2019-08-07T00:48:00Z</dcterms:modified>
</cp:coreProperties>
</file>