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F6" w:rsidRPr="003A2675" w:rsidRDefault="000279F6" w:rsidP="0002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центр детского творчества Найхинского сельского поселения Нанайского муниципального района Хабаровского края</w:t>
      </w:r>
    </w:p>
    <w:p w:rsidR="000279F6" w:rsidRPr="003A2675" w:rsidRDefault="000279F6" w:rsidP="0002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Принята на заседании</w:t>
      </w:r>
      <w:proofErr w:type="gramStart"/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У</w:t>
      </w:r>
      <w:proofErr w:type="gramEnd"/>
      <w:r w:rsidRPr="003A2675">
        <w:rPr>
          <w:rFonts w:ascii="Times New Roman" w:eastAsia="Calibri" w:hAnsi="Times New Roman" w:cs="Times New Roman"/>
          <w:sz w:val="28"/>
          <w:szCs w:val="28"/>
        </w:rPr>
        <w:t>тверждаю:</w:t>
      </w:r>
    </w:p>
    <w:p w:rsidR="000279F6" w:rsidRPr="003A2675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педагогического совета                                       И.о. директора МАОУ ДО ЦДТ                                                                          </w:t>
      </w:r>
    </w:p>
    <w:p w:rsidR="000279F6" w:rsidRPr="003A2675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от «_____»__________2018г.                              Л.П. Бельды</w:t>
      </w:r>
    </w:p>
    <w:p w:rsidR="000279F6" w:rsidRPr="003A2675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протокол №____________                                  «____»____________2018г.</w:t>
      </w:r>
    </w:p>
    <w:p w:rsidR="000279F6" w:rsidRPr="003A2675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A2227" w:rsidRDefault="000279F6" w:rsidP="00DA22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3A2675">
        <w:rPr>
          <w:rFonts w:ascii="Times New Roman" w:eastAsia="Calibri" w:hAnsi="Times New Roman" w:cs="Times New Roman"/>
          <w:sz w:val="28"/>
          <w:szCs w:val="28"/>
        </w:rPr>
        <w:t>общеразвивающая</w:t>
      </w:r>
      <w:proofErr w:type="spellEnd"/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 экспериментальная программа художественной направленност</w:t>
      </w:r>
      <w:r w:rsidR="00DA2227">
        <w:rPr>
          <w:rFonts w:ascii="Times New Roman" w:eastAsia="Calibri" w:hAnsi="Times New Roman" w:cs="Times New Roman"/>
          <w:sz w:val="28"/>
          <w:szCs w:val="28"/>
        </w:rPr>
        <w:t>и "Рукодельница</w:t>
      </w:r>
      <w:r w:rsidRPr="003A2675">
        <w:rPr>
          <w:rFonts w:ascii="Times New Roman" w:eastAsia="Calibri" w:hAnsi="Times New Roman" w:cs="Times New Roman"/>
          <w:sz w:val="28"/>
          <w:szCs w:val="28"/>
        </w:rPr>
        <w:t>"</w:t>
      </w:r>
    </w:p>
    <w:p w:rsidR="000279F6" w:rsidRPr="003A2675" w:rsidRDefault="000279F6" w:rsidP="0002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227">
        <w:rPr>
          <w:rFonts w:ascii="Times New Roman" w:eastAsia="Calibri" w:hAnsi="Times New Roman" w:cs="Times New Roman"/>
          <w:sz w:val="28"/>
          <w:szCs w:val="28"/>
        </w:rPr>
        <w:t>(национальная вышивка)</w:t>
      </w:r>
    </w:p>
    <w:p w:rsidR="000279F6" w:rsidRDefault="000279F6" w:rsidP="0002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Возраст детей:  8 -16 лет</w:t>
      </w:r>
    </w:p>
    <w:p w:rsidR="000279F6" w:rsidRPr="003A2675" w:rsidRDefault="000279F6" w:rsidP="000279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Срок реализации: </w:t>
      </w:r>
      <w:r w:rsidR="00562F64">
        <w:rPr>
          <w:rFonts w:ascii="Times New Roman" w:eastAsia="Calibri" w:hAnsi="Times New Roman" w:cs="Times New Roman"/>
          <w:sz w:val="28"/>
          <w:szCs w:val="28"/>
        </w:rPr>
        <w:t>3 года</w:t>
      </w:r>
    </w:p>
    <w:p w:rsidR="000279F6" w:rsidRPr="003A2675" w:rsidRDefault="000279F6" w:rsidP="000279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79F6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                                                                    </w:t>
      </w:r>
    </w:p>
    <w:p w:rsidR="000279F6" w:rsidRPr="003A2675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Киле Элла Ивановна </w:t>
      </w:r>
    </w:p>
    <w:p w:rsidR="000279F6" w:rsidRPr="003A2675" w:rsidRDefault="000279F6" w:rsidP="000279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педагог дополнительного образования </w:t>
      </w:r>
    </w:p>
    <w:p w:rsidR="000279F6" w:rsidRDefault="000279F6" w:rsidP="0002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Default="000279F6" w:rsidP="0002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Default="000279F6" w:rsidP="0002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Default="000279F6" w:rsidP="0002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9F6" w:rsidRPr="003A2675" w:rsidRDefault="000279F6" w:rsidP="000279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Найхин</w:t>
      </w:r>
    </w:p>
    <w:p w:rsidR="000736F2" w:rsidRPr="000279F6" w:rsidRDefault="000279F6" w:rsidP="000279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0279F6" w:rsidRPr="000279F6" w:rsidRDefault="000279F6" w:rsidP="00027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279F6" w:rsidRDefault="00D115D6" w:rsidP="0002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«Коренные народности Амура и их культура имеют глубокие исторические корни на своей земле. Они являются наследниками созданной их предками оригинальной и по – своему высокой в тех конкретных исторических условиях художественной культуры…»</w:t>
      </w:r>
    </w:p>
    <w:p w:rsidR="00D115D6" w:rsidRPr="000279F6" w:rsidRDefault="00D115D6" w:rsidP="000279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А.П.Окладников</w:t>
      </w:r>
    </w:p>
    <w:p w:rsidR="00D115D6" w:rsidRPr="000279F6" w:rsidRDefault="00D115D6" w:rsidP="00D115D6">
      <w:pPr>
        <w:pStyle w:val="a3"/>
        <w:spacing w:line="360" w:lineRule="auto"/>
        <w:jc w:val="both"/>
        <w:rPr>
          <w:sz w:val="28"/>
          <w:szCs w:val="28"/>
        </w:rPr>
      </w:pPr>
    </w:p>
    <w:p w:rsidR="00D115D6" w:rsidRPr="000279F6" w:rsidRDefault="00D115D6" w:rsidP="0002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</w:t>
      </w:r>
      <w:r w:rsidR="000279F6">
        <w:rPr>
          <w:rFonts w:ascii="Times New Roman" w:hAnsi="Times New Roman" w:cs="Times New Roman"/>
          <w:sz w:val="28"/>
          <w:szCs w:val="28"/>
        </w:rPr>
        <w:tab/>
      </w:r>
      <w:r w:rsidRPr="000279F6">
        <w:rPr>
          <w:rFonts w:ascii="Times New Roman" w:hAnsi="Times New Roman" w:cs="Times New Roman"/>
          <w:sz w:val="28"/>
          <w:szCs w:val="28"/>
        </w:rPr>
        <w:t xml:space="preserve"> Народное искусство – одно из мощных средств эстетического воспитания -  помогает формировать художественный вкус, учит видеть и понимать прекрасное в окружающей нас жизни и в искусстве. Это искусство, национальное по содержанию, способно активно воздействовать на духовное развитие человека, на формирование патриотических и интернациональных чувств.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</w:t>
      </w:r>
      <w:r w:rsidR="001E674C">
        <w:rPr>
          <w:rFonts w:ascii="Times New Roman" w:hAnsi="Times New Roman" w:cs="Times New Roman"/>
          <w:sz w:val="28"/>
          <w:szCs w:val="28"/>
        </w:rPr>
        <w:tab/>
      </w:r>
      <w:r w:rsidRPr="000279F6">
        <w:rPr>
          <w:rFonts w:ascii="Times New Roman" w:hAnsi="Times New Roman" w:cs="Times New Roman"/>
          <w:sz w:val="28"/>
          <w:szCs w:val="28"/>
        </w:rPr>
        <w:t>Народное искусство на протяжении всей истории своего развития связано с природой, законами обновления, проявлением ее жизненных сил.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Программа направлена на сохранение живого наследия народа, она рассматривает его как часть современной жизни, предмет специального изучения.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</w:t>
      </w:r>
      <w:r w:rsidR="001E674C">
        <w:rPr>
          <w:rFonts w:ascii="Times New Roman" w:hAnsi="Times New Roman" w:cs="Times New Roman"/>
          <w:sz w:val="28"/>
          <w:szCs w:val="28"/>
        </w:rPr>
        <w:tab/>
      </w:r>
      <w:r w:rsidRPr="000279F6">
        <w:rPr>
          <w:rFonts w:ascii="Times New Roman" w:hAnsi="Times New Roman" w:cs="Times New Roman"/>
          <w:sz w:val="28"/>
          <w:szCs w:val="28"/>
        </w:rPr>
        <w:t>Программа предоставляет право каждому учащемуся освоить духовное наследие предыдущих поколений, осознать свои национальные корни.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По уровню освоения программа является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>, так как способствует формированию духовного мира детей, коммуникативной культуры, самостоятельного мышления, развитию творческих способностей и эстетического вкуса.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По целевой установке программа является образовательной (знания не только усваиваются детьми, но и активно используются в их жизнедеятельности).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1E674C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- Развитие художественного эстетического вкуса детей, художественного видения окружающего мира.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 на образцах национального искусства.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- развивать ребенка сообразно природе, учит восстановлению естественной связи с природой и историей;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- воспитывать детей восстановителями и хранителями культурных традиций в прочной исторической связи поколений;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- развивать творческое воображение на основе соотношения индивидуального и коллективного, созидательных начал, связанных с передачей художественных традиций;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- раскрыть и развить в ребенке эмоционально – чувственное восприятие, внутреннее зрение, слух, глубинную память. Через искусство наполнить детей деятельной добротой к окружающему и единством общечеловеческого;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lastRenderedPageBreak/>
        <w:t>-развитие сознания, что самобытная традиционная культура каждого народа России – общее достояние нашего Отечества, их вклад в мировую культуру, достойный уважения и сохранения в веках.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Возраст детей: 7-15 лет, срок обучения – 3 года по 144 часа каждый.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Количественный состав в группах: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- первый год обучения – 12 человек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- второй и третий год обучения – 8-10 человек.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</w:t>
      </w:r>
      <w:r w:rsidR="001E674C">
        <w:rPr>
          <w:rFonts w:ascii="Times New Roman" w:hAnsi="Times New Roman" w:cs="Times New Roman"/>
          <w:sz w:val="28"/>
          <w:szCs w:val="28"/>
        </w:rPr>
        <w:tab/>
      </w:r>
      <w:r w:rsidRPr="000279F6">
        <w:rPr>
          <w:rFonts w:ascii="Times New Roman" w:hAnsi="Times New Roman" w:cs="Times New Roman"/>
          <w:sz w:val="28"/>
          <w:szCs w:val="28"/>
        </w:rPr>
        <w:t xml:space="preserve"> Программа построена по принципу углубления и повторения объема знаний. В основе занятий – национальная вышивка. Учащиеся знакомятся с основами общей и специальной композиции. Они должны усвоить особенности структуры узора, особенности формы и цвета изобразительных мотивов в орнаменте вышивки, значение ритма и симметрии, виды узоров, способы составления несложного орнамента в полосе, квадрате, круге. Выполнение изделия не должно быть механическим копированием образцов – это творческий процесс. Детей необходимо научить не только сознательно подходить к выбору узора для того или иного изделия, но и самостоятельно составлять несложные рисунки для вышивки.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</w:t>
      </w:r>
      <w:r w:rsidR="001E674C">
        <w:rPr>
          <w:rFonts w:ascii="Times New Roman" w:hAnsi="Times New Roman" w:cs="Times New Roman"/>
          <w:sz w:val="28"/>
          <w:szCs w:val="28"/>
        </w:rPr>
        <w:tab/>
      </w:r>
      <w:r w:rsidRPr="000279F6">
        <w:rPr>
          <w:rFonts w:ascii="Times New Roman" w:hAnsi="Times New Roman" w:cs="Times New Roman"/>
          <w:sz w:val="28"/>
          <w:szCs w:val="28"/>
        </w:rPr>
        <w:t xml:space="preserve">Программа первого года обучения знакомит с видами орнаментов, символикой,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цветоведением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>. Изучение различных видов швов. Построением орнамента в полосе, квадрате, круге.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</w:t>
      </w:r>
      <w:r w:rsidR="001E674C">
        <w:rPr>
          <w:rFonts w:ascii="Times New Roman" w:hAnsi="Times New Roman" w:cs="Times New Roman"/>
          <w:sz w:val="28"/>
          <w:szCs w:val="28"/>
        </w:rPr>
        <w:tab/>
      </w:r>
      <w:r w:rsidRPr="000279F6">
        <w:rPr>
          <w:rFonts w:ascii="Times New Roman" w:hAnsi="Times New Roman" w:cs="Times New Roman"/>
          <w:sz w:val="28"/>
          <w:szCs w:val="28"/>
        </w:rPr>
        <w:t xml:space="preserve"> Второй год обучения рассчитан на детей, прошедших курс первого года. В занятия включены работы над композицией изделий. Выполнение эскизов в масштабе. Разработка эскизов в натуральную величину. Основное внимание обращается на совершенствование навыков и качества выполнения изделий.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Программа третьего года обучения подводит общий итог в изучении орнаментов на основе нанайской женской, мужской и детской одежды.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Для проведения занятий необходимы наглядные пособия: альбомы с образцами узоров, виды швов, образцы изделий.</w:t>
      </w:r>
    </w:p>
    <w:p w:rsidR="00D115D6" w:rsidRPr="000279F6" w:rsidRDefault="00D115D6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Подведение итогов годовой работы кружковцев проводится на отчетной выставке, на которую представляются лучшие работы.</w:t>
      </w:r>
    </w:p>
    <w:p w:rsidR="00D115D6" w:rsidRPr="001E674C" w:rsidRDefault="00D115D6" w:rsidP="001E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4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К концу первого года обучения обучающиеся: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знакомятся с традиционным орнаментом, символикой,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цветоведением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>;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овладевают видами швов «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петельный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», «тамбурный», «елочка», «за  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иголку»; 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получают знания по технике безопасности;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учатся правильно подготавливать ткань к работе;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умеют подбирать нитки по цвету.</w:t>
      </w:r>
    </w:p>
    <w:p w:rsidR="00D115D6" w:rsidRPr="000279F6" w:rsidRDefault="00D115D6" w:rsidP="001E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К концу второго года обучения обучающиеся:</w:t>
      </w:r>
    </w:p>
    <w:p w:rsidR="00D115D6" w:rsidRPr="000279F6" w:rsidRDefault="00D115D6" w:rsidP="009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учатся самостоятельно и правильно изготавливать сувениры;</w:t>
      </w:r>
    </w:p>
    <w:p w:rsidR="00D115D6" w:rsidRPr="000279F6" w:rsidRDefault="00D115D6" w:rsidP="009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правильно оформлять альбом с орнаментами;</w:t>
      </w:r>
    </w:p>
    <w:p w:rsidR="00D115D6" w:rsidRPr="000279F6" w:rsidRDefault="00D115D6" w:rsidP="009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осваивают способы лоскутного шитья (аппликация);</w:t>
      </w:r>
    </w:p>
    <w:p w:rsidR="00D115D6" w:rsidRPr="000279F6" w:rsidRDefault="00D115D6" w:rsidP="009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овладевают культурой общения со сверстниками и с взрослыми, культурой  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lastRenderedPageBreak/>
        <w:t xml:space="preserve">    речи;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учатся понимать необходимость добросовестного отношения и 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общественно – полезному труду и учебе.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По окончании третьего года обучения обучающиеся: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умеют составлять буклет с нанайскими орнаментами;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самостоятельно составляют композиции;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умеют правильно вышивать и собирать традиционную нанайскую одежду;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умеют правильно вышить и выкроить рукавички с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национальным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орнаментом;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воспринимают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и эстетически оценивают окружающую 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действительность;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самостоятельно применяют и развивают профессиональные навыки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области традиционного нанайского искусства.</w:t>
      </w:r>
    </w:p>
    <w:p w:rsidR="00D115D6" w:rsidRPr="000279F6" w:rsidRDefault="00D115D6" w:rsidP="009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</w:t>
      </w:r>
      <w:r w:rsidR="009B4B62">
        <w:rPr>
          <w:rFonts w:ascii="Times New Roman" w:hAnsi="Times New Roman" w:cs="Times New Roman"/>
          <w:sz w:val="28"/>
          <w:szCs w:val="28"/>
        </w:rPr>
        <w:tab/>
      </w:r>
      <w:r w:rsidRPr="000279F6">
        <w:rPr>
          <w:rFonts w:ascii="Times New Roman" w:hAnsi="Times New Roman" w:cs="Times New Roman"/>
          <w:sz w:val="28"/>
          <w:szCs w:val="28"/>
        </w:rPr>
        <w:t>В ходе проведения занятий используются формы индивидуальной работы и коллективного творчества. Теоретическая часть дается посредством лекций, бесед, просмотром иллюстраций. Теоретический курс подкрепляется практическим освоением материала. Отчет о деятельности проходит в форме выставок, конкурсов.</w:t>
      </w:r>
    </w:p>
    <w:p w:rsidR="00D115D6" w:rsidRPr="000279F6" w:rsidRDefault="00D115D6" w:rsidP="000279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100ED2" w:rsidRDefault="006263B7" w:rsidP="0010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  <w:r w:rsidR="00100ED2" w:rsidRPr="00100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D2" w:rsidRDefault="00100ED2" w:rsidP="0010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Развитие художественного эстетического вкуса детей, художественного видения окружающего мира.</w:t>
      </w:r>
    </w:p>
    <w:p w:rsidR="00100ED2" w:rsidRPr="000279F6" w:rsidRDefault="00100ED2" w:rsidP="0010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 на образцах национального искусства.</w:t>
      </w:r>
    </w:p>
    <w:p w:rsidR="00D115D6" w:rsidRDefault="00D115D6" w:rsidP="0062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3B7" w:rsidRPr="000279F6" w:rsidRDefault="006263B7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- Формирование специальных знаний по предмету.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 xml:space="preserve">- Приобретение технических знаний, умений и навыков (подготовка  </w:t>
      </w:r>
      <w:proofErr w:type="gramEnd"/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  материала к работе, виды швов, орнаментов).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- Приобщение детей к истокам национальной культуры,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народному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  декоративно–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>икладному творчеству.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- Формирования внимания, уважения к людям, культуры поведения и  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  общения в коллективе.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- Формирование художественного вкуса.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- Пробуждение творческой активности ребенка.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- Расширение кругозора.</w:t>
      </w:r>
    </w:p>
    <w:p w:rsidR="00D115D6" w:rsidRPr="000279F6" w:rsidRDefault="00D115D6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 - Раскрытие индивидуальных способностей.</w:t>
      </w:r>
    </w:p>
    <w:p w:rsidR="00D115D6" w:rsidRDefault="006263B7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Раскрепощение ребенка</w:t>
      </w:r>
    </w:p>
    <w:p w:rsidR="006263B7" w:rsidRDefault="006263B7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3B7" w:rsidRDefault="006263B7" w:rsidP="00626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ED2" w:rsidRDefault="00100ED2" w:rsidP="0062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D6" w:rsidRPr="000279F6" w:rsidRDefault="00D115D6" w:rsidP="00626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279F6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0279F6"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Pr="000279F6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D115D6" w:rsidRPr="000279F6" w:rsidRDefault="00D115D6" w:rsidP="00626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440"/>
        <w:gridCol w:w="1440"/>
        <w:gridCol w:w="1363"/>
      </w:tblGrid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626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D6" w:rsidRPr="000279F6" w:rsidRDefault="00D115D6" w:rsidP="00027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D6" w:rsidRPr="000279F6" w:rsidRDefault="00D115D6" w:rsidP="00027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D6" w:rsidRPr="000279F6" w:rsidRDefault="00D115D6" w:rsidP="00027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D6" w:rsidRPr="000279F6" w:rsidRDefault="00D115D6" w:rsidP="00027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Понятие «орнамент»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по </w:t>
            </w:r>
            <w:proofErr w:type="spellStart"/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Растительный орнамент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5D6" w:rsidRPr="000279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Геометрический орнамент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в квадрате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в полосе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в круге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Вышивание прихватки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100ED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закладки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Декоративная сумочка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Аппликация по мотивам сказки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72E82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65F7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D115D6" w:rsidRPr="000279F6" w:rsidRDefault="00D115D6" w:rsidP="00027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E82" w:rsidRDefault="00D115D6" w:rsidP="00572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572E82">
        <w:rPr>
          <w:rFonts w:ascii="Times New Roman" w:hAnsi="Times New Roman" w:cs="Times New Roman"/>
          <w:sz w:val="28"/>
          <w:szCs w:val="28"/>
        </w:rPr>
        <w:t>:</w:t>
      </w:r>
    </w:p>
    <w:p w:rsidR="00D115D6" w:rsidRPr="00572E82" w:rsidRDefault="00572E82" w:rsidP="00572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год обучения</w:t>
      </w:r>
    </w:p>
    <w:p w:rsidR="005B2373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E82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5B2373">
        <w:rPr>
          <w:rFonts w:ascii="Times New Roman" w:hAnsi="Times New Roman" w:cs="Times New Roman"/>
          <w:sz w:val="28"/>
          <w:szCs w:val="28"/>
        </w:rPr>
        <w:t>Вводное занятие: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Знакомство с планом работы и задачами. Сообщение темы занятий. Рассказ о народном декоративно – прикладном искусстве. Просмотр иллюстративного и фотоматериала, эскизов, зарисовок, изделий вышивки.</w:t>
      </w:r>
    </w:p>
    <w:p w:rsidR="005B2373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5B2373">
        <w:rPr>
          <w:rFonts w:ascii="Times New Roman" w:hAnsi="Times New Roman" w:cs="Times New Roman"/>
          <w:sz w:val="28"/>
          <w:szCs w:val="28"/>
        </w:rPr>
        <w:t xml:space="preserve">Понятие «орнамент» 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Определение понятия «орнамент». Ознакомление с двумя основными видами орнаментов – растительным и геометрическим. Знакомство с народным орнаментом.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Зарисовка орнаментов. Расположение в композицию.</w:t>
      </w:r>
    </w:p>
    <w:p w:rsidR="005B2373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5B2373">
        <w:rPr>
          <w:rFonts w:ascii="Times New Roman" w:hAnsi="Times New Roman" w:cs="Times New Roman"/>
          <w:sz w:val="28"/>
          <w:szCs w:val="28"/>
        </w:rPr>
        <w:t xml:space="preserve">Вводное занятие по </w:t>
      </w:r>
      <w:proofErr w:type="spellStart"/>
      <w:r w:rsidR="005B2373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="005B2373">
        <w:rPr>
          <w:rFonts w:ascii="Times New Roman" w:hAnsi="Times New Roman" w:cs="Times New Roman"/>
          <w:sz w:val="28"/>
          <w:szCs w:val="28"/>
        </w:rPr>
        <w:t>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Цветовой круг. Теплые и холодные цвета. Краткие исторические сведения науки о цвете. Цветовой круг. Основные и дополнительные цвета.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занятия. Запись основных понятий. Выполнение упражнений, таблиц по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>. Техника рисования акварелью.</w:t>
      </w:r>
    </w:p>
    <w:p w:rsidR="005B2373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4.</w:t>
      </w:r>
      <w:r w:rsidR="005B2373">
        <w:rPr>
          <w:rFonts w:ascii="Times New Roman" w:hAnsi="Times New Roman" w:cs="Times New Roman"/>
          <w:sz w:val="28"/>
          <w:szCs w:val="28"/>
        </w:rPr>
        <w:t>Растительный орнамент.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Знакомство с растительным орнаментом. Просмотр иллюстраций.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Практические занятия. Зарисовка. Выполнение швов: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тамбурный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>, «за иголку», «елочка», «петельный».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5B2373">
        <w:rPr>
          <w:rFonts w:ascii="Times New Roman" w:hAnsi="Times New Roman" w:cs="Times New Roman"/>
          <w:sz w:val="28"/>
          <w:szCs w:val="28"/>
        </w:rPr>
        <w:t xml:space="preserve">Геометрический  орнамент. 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Знакомство с геометрическим орнаментом. Просмотр иллюстраций. Где применяется, на каких изделиях.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Зарисовка элементов геометрического орнамента.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5B2373">
        <w:rPr>
          <w:rFonts w:ascii="Times New Roman" w:hAnsi="Times New Roman" w:cs="Times New Roman"/>
          <w:sz w:val="28"/>
          <w:szCs w:val="28"/>
        </w:rPr>
        <w:t>Построение орнамента в</w:t>
      </w:r>
      <w:r w:rsidR="000A33C4">
        <w:rPr>
          <w:rFonts w:ascii="Times New Roman" w:hAnsi="Times New Roman" w:cs="Times New Roman"/>
          <w:sz w:val="28"/>
          <w:szCs w:val="28"/>
        </w:rPr>
        <w:t xml:space="preserve"> </w:t>
      </w:r>
      <w:r w:rsidR="005B2373">
        <w:rPr>
          <w:rFonts w:ascii="Times New Roman" w:hAnsi="Times New Roman" w:cs="Times New Roman"/>
          <w:sz w:val="28"/>
          <w:szCs w:val="28"/>
        </w:rPr>
        <w:t>квадрате.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Построение орнамента в квадрате. Основные схемы расположения орнамента. Постановка творческой задачи: изображение орнамента в квадрате.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Самостоятельная работа учащихся. Вырезывание орнаментов. Изготовление нанайского коврика из цветной бумаги.</w:t>
      </w:r>
    </w:p>
    <w:p w:rsidR="000A33C4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0A33C4">
        <w:rPr>
          <w:rFonts w:ascii="Times New Roman" w:hAnsi="Times New Roman" w:cs="Times New Roman"/>
          <w:sz w:val="28"/>
          <w:szCs w:val="28"/>
        </w:rPr>
        <w:t xml:space="preserve">Построение орнамента в полосе. 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Основные схемы расположения орнамента. Постановка творческой задачи: изображение орнамента в полосе.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Самостоятельная работа учащихся. Вырезывание орнаментов. Изготовление закладки из цветной бумаги.</w:t>
      </w:r>
    </w:p>
    <w:p w:rsidR="000A33C4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8.</w:t>
      </w:r>
      <w:r w:rsidR="000A33C4">
        <w:rPr>
          <w:rFonts w:ascii="Times New Roman" w:hAnsi="Times New Roman" w:cs="Times New Roman"/>
          <w:sz w:val="28"/>
          <w:szCs w:val="28"/>
        </w:rPr>
        <w:t xml:space="preserve"> Построение  орнамента в круге. 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Основные схемы расположения орнамента. Постановка творческой задачи: изображение орнамента в круге.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Рисование орнаментов. Вырезывание. Изготовление аппликации из цветной бумаги.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9.</w:t>
      </w:r>
      <w:r w:rsidR="00A93E0F">
        <w:rPr>
          <w:rFonts w:ascii="Times New Roman" w:hAnsi="Times New Roman" w:cs="Times New Roman"/>
          <w:sz w:val="28"/>
          <w:szCs w:val="28"/>
        </w:rPr>
        <w:t xml:space="preserve"> </w:t>
      </w:r>
      <w:r w:rsidR="000A33C4">
        <w:rPr>
          <w:rFonts w:ascii="Times New Roman" w:hAnsi="Times New Roman" w:cs="Times New Roman"/>
          <w:sz w:val="28"/>
          <w:szCs w:val="28"/>
        </w:rPr>
        <w:t>Вышивание прихватки</w:t>
      </w:r>
      <w:r w:rsidR="00A93E0F">
        <w:rPr>
          <w:rFonts w:ascii="Times New Roman" w:hAnsi="Times New Roman" w:cs="Times New Roman"/>
          <w:sz w:val="28"/>
          <w:szCs w:val="28"/>
        </w:rPr>
        <w:t>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Понятие об орнаменте, цвете, композиции. Зарисовка орнамента для прихватки. 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Перевод рисунка на ткань. Выполнение узора вышивки. Оформление внешнего вида изделия.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A93E0F">
        <w:rPr>
          <w:rFonts w:ascii="Times New Roman" w:hAnsi="Times New Roman" w:cs="Times New Roman"/>
          <w:sz w:val="28"/>
          <w:szCs w:val="28"/>
        </w:rPr>
        <w:t xml:space="preserve"> </w:t>
      </w:r>
      <w:r w:rsidRPr="000279F6">
        <w:rPr>
          <w:rFonts w:ascii="Times New Roman" w:hAnsi="Times New Roman" w:cs="Times New Roman"/>
          <w:sz w:val="28"/>
          <w:szCs w:val="28"/>
        </w:rPr>
        <w:t>И</w:t>
      </w:r>
      <w:r w:rsidR="00A93E0F">
        <w:rPr>
          <w:rFonts w:ascii="Times New Roman" w:hAnsi="Times New Roman" w:cs="Times New Roman"/>
          <w:sz w:val="28"/>
          <w:szCs w:val="28"/>
        </w:rPr>
        <w:t>зготовление закладки</w:t>
      </w:r>
    </w:p>
    <w:p w:rsidR="00D115D6" w:rsidRPr="000279F6" w:rsidRDefault="00D115D6" w:rsidP="0057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Понятие об орнаменте. Построение орнамента в полосе. Работа над узором. Практические занятия. Перевод рисунка на ткань. Выполнение шва «петельный». Оформление внешнего вида изделия.</w:t>
      </w:r>
    </w:p>
    <w:p w:rsidR="00D115D6" w:rsidRPr="000279F6" w:rsidRDefault="00D115D6" w:rsidP="000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11. Д</w:t>
      </w:r>
      <w:r w:rsidR="00A93E0F">
        <w:rPr>
          <w:rFonts w:ascii="Times New Roman" w:hAnsi="Times New Roman" w:cs="Times New Roman"/>
          <w:sz w:val="28"/>
          <w:szCs w:val="28"/>
        </w:rPr>
        <w:t>екоративная сумочка.</w:t>
      </w:r>
    </w:p>
    <w:p w:rsidR="00D115D6" w:rsidRPr="000279F6" w:rsidRDefault="00D115D6" w:rsidP="00A9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Характер изобразительных мотивов и особенности технического выполнения национальной нанайской вышивки. Зарисовка орнамента.</w:t>
      </w:r>
    </w:p>
    <w:p w:rsidR="00D115D6" w:rsidRPr="000279F6" w:rsidRDefault="00D115D6" w:rsidP="00A9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Раскрой сумочки. Перевод рисунка на ткань.</w:t>
      </w:r>
    </w:p>
    <w:p w:rsidR="00D115D6" w:rsidRPr="000279F6" w:rsidRDefault="00D115D6" w:rsidP="00A9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Выполнение узора вышивки. Утюжка выполненной вышивки. Оформление внешнего вида сумочки.</w:t>
      </w:r>
    </w:p>
    <w:p w:rsidR="004850EE" w:rsidRDefault="00D115D6" w:rsidP="00A9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Тема 12. </w:t>
      </w:r>
      <w:r w:rsidR="004850EE">
        <w:rPr>
          <w:rFonts w:ascii="Times New Roman" w:hAnsi="Times New Roman" w:cs="Times New Roman"/>
          <w:sz w:val="28"/>
          <w:szCs w:val="28"/>
        </w:rPr>
        <w:t xml:space="preserve"> Аппликация по мотивам сказки. </w:t>
      </w:r>
    </w:p>
    <w:p w:rsidR="00D115D6" w:rsidRPr="000279F6" w:rsidRDefault="00D115D6" w:rsidP="00A9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Выполнение в технике аппликация. Выбор и прослушивание нанайской сказки.</w:t>
      </w:r>
    </w:p>
    <w:p w:rsidR="00D115D6" w:rsidRPr="000279F6" w:rsidRDefault="00D115D6" w:rsidP="00A9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занятия. Работа над эскизом. Эскиз в цвете. Работа с тканью. Выполнение в технике аппликация. Выполнение шва «петельный». Оформление изделия.</w:t>
      </w:r>
    </w:p>
    <w:p w:rsidR="00D115D6" w:rsidRPr="000279F6" w:rsidRDefault="00D115D6" w:rsidP="00A9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13. И</w:t>
      </w:r>
      <w:r w:rsidR="00BD2C67">
        <w:rPr>
          <w:rFonts w:ascii="Times New Roman" w:hAnsi="Times New Roman" w:cs="Times New Roman"/>
          <w:sz w:val="28"/>
          <w:szCs w:val="28"/>
        </w:rPr>
        <w:t xml:space="preserve">тоговое занятие. </w:t>
      </w:r>
    </w:p>
    <w:p w:rsidR="00D115D6" w:rsidRPr="000279F6" w:rsidRDefault="00D115D6" w:rsidP="00A9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Закрепление изученного материа</w:t>
      </w:r>
      <w:r w:rsidR="00A93E0F">
        <w:rPr>
          <w:rFonts w:ascii="Times New Roman" w:hAnsi="Times New Roman" w:cs="Times New Roman"/>
          <w:sz w:val="28"/>
          <w:szCs w:val="28"/>
        </w:rPr>
        <w:t>ла. Выставка и оформление работ.</w:t>
      </w:r>
    </w:p>
    <w:p w:rsidR="00A93E0F" w:rsidRDefault="00A93E0F" w:rsidP="00027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0EE" w:rsidRDefault="00D115D6" w:rsidP="004850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BD2C67" w:rsidRDefault="00D115D6" w:rsidP="00BD2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A93E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50EE" w:rsidRPr="00BD2C67" w:rsidRDefault="004850EE" w:rsidP="00BD2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Развитие художественного эстетического вкуса детей, художественного видения окружающего мира.</w:t>
      </w:r>
    </w:p>
    <w:p w:rsidR="004850EE" w:rsidRPr="000279F6" w:rsidRDefault="004850EE" w:rsidP="0048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 на образцах национального искусства.</w:t>
      </w:r>
    </w:p>
    <w:p w:rsidR="00D115D6" w:rsidRPr="000279F6" w:rsidRDefault="004850EE" w:rsidP="00485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D115D6" w:rsidRPr="000279F6">
        <w:rPr>
          <w:rFonts w:ascii="Times New Roman" w:hAnsi="Times New Roman" w:cs="Times New Roman"/>
          <w:b/>
          <w:sz w:val="28"/>
          <w:szCs w:val="28"/>
          <w:u w:val="single"/>
        </w:rPr>
        <w:t>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115D6" w:rsidRPr="00BD2C67" w:rsidRDefault="00D115D6" w:rsidP="0048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6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115D6" w:rsidRPr="000279F6" w:rsidRDefault="00D115D6" w:rsidP="0048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Формирование умений самостоятельно подбирать ткань и изготавливать  </w:t>
      </w:r>
    </w:p>
    <w:p w:rsidR="00D115D6" w:rsidRPr="000279F6" w:rsidRDefault="00D115D6" w:rsidP="0048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изделие.</w:t>
      </w:r>
    </w:p>
    <w:p w:rsidR="00D115D6" w:rsidRPr="000279F6" w:rsidRDefault="00D115D6" w:rsidP="0048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Приобретение навыков более сложных приемов работы над эскизами, </w:t>
      </w:r>
    </w:p>
    <w:p w:rsidR="00D115D6" w:rsidRPr="000279F6" w:rsidRDefault="00D115D6" w:rsidP="0048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композицией.</w:t>
      </w:r>
    </w:p>
    <w:p w:rsidR="00D115D6" w:rsidRPr="000279F6" w:rsidRDefault="00D115D6" w:rsidP="0048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 xml:space="preserve">- Формирование специальных знаний по предмету (основы композиции,  </w:t>
      </w:r>
      <w:proofErr w:type="gramEnd"/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цветового круга).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Формирование любви и уважения к народному искусству,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родной 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природе.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Формирование потребности добросовестного отношения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общественно – 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полезному труду, аккуратности в работе.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Формирование культуры делового и дружеского общения со сверстниками 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и взрослыми, культуры речи.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Развитие познавательной и творческой активности, фантазии,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образного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логического мышления.</w:t>
      </w:r>
    </w:p>
    <w:p w:rsidR="00D115D6" w:rsidRPr="000279F6" w:rsidRDefault="00D115D6" w:rsidP="00BD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Развитие способностей на основе полученных знаний.</w:t>
      </w:r>
    </w:p>
    <w:p w:rsidR="00D115D6" w:rsidRDefault="00D115D6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DF" w:rsidRDefault="00A756DF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DF" w:rsidRDefault="00A756DF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DF" w:rsidRDefault="00A756DF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DF" w:rsidRDefault="00A756DF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DF" w:rsidRDefault="00A756DF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DF" w:rsidRDefault="00A756DF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DF" w:rsidRPr="000279F6" w:rsidRDefault="00A756DF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Pr="000279F6" w:rsidRDefault="00D115D6" w:rsidP="000279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279F6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0279F6"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Pr="000279F6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D115D6" w:rsidRPr="000279F6" w:rsidRDefault="00D115D6" w:rsidP="000279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440"/>
        <w:gridCol w:w="1440"/>
        <w:gridCol w:w="1363"/>
      </w:tblGrid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D6" w:rsidRPr="000279F6" w:rsidRDefault="00D115D6" w:rsidP="00027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D6" w:rsidRPr="000279F6" w:rsidRDefault="00D115D6" w:rsidP="000279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Сбор материалов по народному орнаменту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Орнамент. Своеобразие нанайского орнамента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Композиционная основа орнамента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9A19D5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9A19D5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Выполнение эскизов в масштабе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Разработка эскиза в натуральную величину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Закономерности стилизации в нанайском орнаменте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9A19D5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9A19D5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Цветовой 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Декоративное панно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BD2C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BD2C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BD2C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D115D6" w:rsidRPr="000279F6" w:rsidRDefault="00D115D6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E5F" w:rsidRDefault="00D115D6" w:rsidP="00B53E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2 ГОДА ОБУЧЕНИЯ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1. ВВОДНОЕ ЗАНЯТИЕ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Знакомство с планом работы и задачами кружка. Сообщение темы занятий. Просмотр иллюстративного и фотоматериала, эскизов, зарисовок, изделий вышивки. Рассказ о народном и декоративно – прикладном искусстве Приамурья.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2. СБОР МАТЕРИАЛОВ ПО НАРОДНОМУ ОРНАМЕНТУ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Знакомство с народной вышивкой.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Практические занятия. Краткая запись основных центров народных, художественных промыслов Приамурья. Зарисовка орнаментов вышивки с таблиц и альбомов по народному орнаменту. Копирование на кальку элементов орнамента, фрагментов изделий, характерных швов. Правила копирования. Работа в музее по сбору народного орнамента. Использование </w:t>
      </w:r>
      <w:r w:rsidRPr="000279F6">
        <w:rPr>
          <w:rFonts w:ascii="Times New Roman" w:hAnsi="Times New Roman" w:cs="Times New Roman"/>
          <w:sz w:val="28"/>
          <w:szCs w:val="28"/>
        </w:rPr>
        <w:lastRenderedPageBreak/>
        <w:t>литературного и иллюстративного материала. Оформление зарисовок в таблицы и папки.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3. ОРНАМЕНТ, СВОЕОБРАЗИЕ НАНАЙСКОГО ОРНАМЕНТА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Виды орнаментов. Определение понятия «орнамент». Ознакомление с видами орнаментов. Знакомство с народными орнаментами.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Зарисовка элементов орнамента. Работа над эскизами. Размер и форма изделия. Вырезывание орнаментов из бумаги. Оформление альбома.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4. КОМПОЗИЦИОННАЯ ОСНОВА ОРНАМЕНТА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Сравнительное определение композиции декоративно – прикладного изделия. На примерах декоративных композиций – ковра, вышивки, ткани – показать основные принципы построения композиции плоскостного изделия. Дать понятие о пропорциях, ритме, симметрии.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Запись основных понятий, определений. Зарисовка схем простейших композиций.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5. ВЫПОЛНЕНИЕ ЭСКИЗОВ В МАСШТАБЕ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Выбор темы изделия для разработки композиции. Постановка творческой задачи: найти наиболее интересные решения композиции изделия.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Выполнение эскизов в масштабе (несколько вариантов) в карандаше и в цвете. Просмотр и оценка выполненной работы, выбор и утверждение наиболее удачных эскизов.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6. РАЗРАБОТКА ЭСКИЗА В НАТУРАЛЬНУЮ ВЕЛИЧИНУ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Определение размера изделия. Расположение основных орнаментальных пятен. Связь с интерьером.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Выполнение орнамента в натуральную величину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>арактерные  особенности орнамента. Использование зарисовок по народному орнаменту в своей работе. Выполнение композиции в цвете.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7. ЗАКОНОМЕРНОСТИ СТИЛИЗАЦИИ В НАНАЙСКОМ ОРНАМЕНТЕ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Понятие о стилизации. Просмотр иллюстративного материала. 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Зарисовка элементов орнамента. Рисование орнамента на бумагу. Вырезывание. Оформление альбома.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8. ЦВЕТОВОЙ КРУГ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Дать определение о цветовом круге. Сочетание цветов. Составление композиции.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Подготовка к работе над ковриком. Выбор ткани. Вырезывание. Самостоятельная работа по выполнению эскиза и схемы лоскутного шитья. Оформление и сшивание работы.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9. ДЕКОРАТИВНОЕ ПАННО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Вышивка нанайцев, украшение вышивкой одежды, бытовых и декоративных изделий.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Раскрой панно, перевод рисунка. Выполнение узора вышивки. Пошив панно, посадка его на подкладку, оформление внешнего вида панно.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10. ИТОГОВОЕ ЗАНЯТИЕ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lastRenderedPageBreak/>
        <w:t>Подведение итогов годовой работы. Выставка работ учащихся.</w:t>
      </w:r>
    </w:p>
    <w:p w:rsidR="00D115D6" w:rsidRPr="000279F6" w:rsidRDefault="00D115D6" w:rsidP="00B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Pr="000279F6" w:rsidRDefault="00D115D6" w:rsidP="00027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3 год обучения</w:t>
      </w:r>
    </w:p>
    <w:p w:rsidR="00634EB3" w:rsidRPr="00BD2C67" w:rsidRDefault="00D115D6" w:rsidP="00634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B53E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34EB3" w:rsidRPr="00634EB3">
        <w:rPr>
          <w:rFonts w:ascii="Times New Roman" w:hAnsi="Times New Roman" w:cs="Times New Roman"/>
          <w:sz w:val="28"/>
          <w:szCs w:val="28"/>
        </w:rPr>
        <w:t xml:space="preserve"> </w:t>
      </w:r>
      <w:r w:rsidR="00634EB3" w:rsidRPr="000279F6">
        <w:rPr>
          <w:rFonts w:ascii="Times New Roman" w:hAnsi="Times New Roman" w:cs="Times New Roman"/>
          <w:sz w:val="28"/>
          <w:szCs w:val="28"/>
        </w:rPr>
        <w:t>Развитие художественного эстетического вкуса детей, художественного видения окружающего мира.</w:t>
      </w:r>
    </w:p>
    <w:p w:rsidR="00B53E5F" w:rsidRPr="00634EB3" w:rsidRDefault="00634EB3" w:rsidP="0063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 на образцах национального искусства.</w:t>
      </w:r>
    </w:p>
    <w:p w:rsidR="00D115D6" w:rsidRPr="000279F6" w:rsidRDefault="00B53E5F" w:rsidP="00634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D115D6" w:rsidRPr="000279F6">
        <w:rPr>
          <w:rFonts w:ascii="Times New Roman" w:hAnsi="Times New Roman" w:cs="Times New Roman"/>
          <w:b/>
          <w:sz w:val="28"/>
          <w:szCs w:val="28"/>
          <w:u w:val="single"/>
        </w:rPr>
        <w:t>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115D6" w:rsidRPr="00634EB3" w:rsidRDefault="00D115D6" w:rsidP="0063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</w:t>
      </w:r>
      <w:r w:rsidRPr="000279F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115D6" w:rsidRPr="000279F6" w:rsidRDefault="00D115D6" w:rsidP="0063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 xml:space="preserve">- Формирование специальных знаний по предмету (основы раскроя и шитья </w:t>
      </w:r>
      <w:proofErr w:type="gramEnd"/>
    </w:p>
    <w:p w:rsidR="00D115D6" w:rsidRPr="000279F6" w:rsidRDefault="00D115D6" w:rsidP="0063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 национальной одежды).</w:t>
      </w:r>
    </w:p>
    <w:p w:rsidR="00D115D6" w:rsidRPr="000279F6" w:rsidRDefault="00D115D6" w:rsidP="0063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Приобретение технических знаний и умений самостоятельно </w:t>
      </w:r>
    </w:p>
    <w:p w:rsidR="00D115D6" w:rsidRPr="000279F6" w:rsidRDefault="00D115D6" w:rsidP="0063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проектировать и изготавливать сложные изделия (одежду).</w:t>
      </w:r>
    </w:p>
    <w:p w:rsidR="00D115D6" w:rsidRPr="000279F6" w:rsidRDefault="00D115D6" w:rsidP="00634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115D6" w:rsidRPr="000279F6" w:rsidRDefault="00D115D6" w:rsidP="0063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Формирование умения нравственно – эстетической оценки окружающей  </w:t>
      </w:r>
    </w:p>
    <w:p w:rsidR="00D115D6" w:rsidRPr="000279F6" w:rsidRDefault="00D115D6" w:rsidP="000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действительности.</w:t>
      </w:r>
    </w:p>
    <w:p w:rsidR="00D115D6" w:rsidRPr="000279F6" w:rsidRDefault="00D115D6" w:rsidP="000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Формирование высокой коммуникативной культуры.</w:t>
      </w:r>
    </w:p>
    <w:p w:rsidR="00D115D6" w:rsidRPr="000279F6" w:rsidRDefault="00D115D6" w:rsidP="000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Приобщение детей к непреходящим человеческим ценностям,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D6" w:rsidRPr="000279F6" w:rsidRDefault="00D115D6" w:rsidP="0063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  бережному сохранению и продолжению традиций своего народа.</w:t>
      </w:r>
    </w:p>
    <w:p w:rsidR="00D115D6" w:rsidRPr="000279F6" w:rsidRDefault="00D115D6" w:rsidP="00634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115D6" w:rsidRDefault="00D115D6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- Раскрытие развитие творческих способностей детей. </w:t>
      </w:r>
    </w:p>
    <w:p w:rsidR="00634EB3" w:rsidRDefault="00634EB3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EB3" w:rsidRDefault="00634EB3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EB3" w:rsidRDefault="00634EB3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EB3" w:rsidRDefault="00634EB3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EB3" w:rsidRDefault="00634EB3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EB3" w:rsidRDefault="00634EB3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EB3" w:rsidRDefault="00634EB3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EB3" w:rsidRDefault="00634EB3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EB3" w:rsidRDefault="00634EB3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EB3" w:rsidRDefault="00634EB3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8E8" w:rsidRDefault="00EE08E8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8E8" w:rsidRDefault="00EE08E8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8E8" w:rsidRPr="000279F6" w:rsidRDefault="00EE08E8" w:rsidP="00634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5D6" w:rsidRPr="000279F6" w:rsidRDefault="00D115D6" w:rsidP="000279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279F6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0279F6"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Pr="000279F6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D115D6" w:rsidRPr="000279F6" w:rsidRDefault="00D115D6" w:rsidP="000279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440"/>
        <w:gridCol w:w="1440"/>
        <w:gridCol w:w="1363"/>
      </w:tblGrid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D6" w:rsidRPr="000279F6" w:rsidRDefault="00D115D6" w:rsidP="00027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Орнамент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Нанайская мужская одежда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Нанайская женская одежда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Рукавички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634EB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Головной убор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634EB3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6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 xml:space="preserve">Сувенир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44500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44500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544500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5D6" w:rsidRPr="000279F6" w:rsidTr="00D11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6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6" w:rsidRPr="000279F6" w:rsidRDefault="00D115D6" w:rsidP="000279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6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D115D6" w:rsidRPr="000279F6" w:rsidRDefault="00D115D6" w:rsidP="00027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F7" w:rsidRDefault="00D115D6" w:rsidP="00EE5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</w:p>
    <w:p w:rsidR="00D115D6" w:rsidRPr="000279F6" w:rsidRDefault="00D115D6" w:rsidP="00EE5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3 ГОДА ОБУЧЕНИЯ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1. ВВОДНОЕ ЗАНЯТИЕ</w:t>
      </w:r>
      <w:r w:rsidR="0060761A">
        <w:rPr>
          <w:rFonts w:ascii="Times New Roman" w:hAnsi="Times New Roman" w:cs="Times New Roman"/>
          <w:sz w:val="28"/>
          <w:szCs w:val="28"/>
        </w:rPr>
        <w:t xml:space="preserve"> -2 ч.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Задачи и план работы. Правила поведения учащихся. Оборудование рабочего места. Необходимые принадлежности и материалы для вышивания. Правила безопасности при работе с утюгом, ножницами, иголками.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2. ОРНАМЕНТ</w:t>
      </w:r>
      <w:r w:rsidR="0060761A">
        <w:rPr>
          <w:rFonts w:ascii="Times New Roman" w:hAnsi="Times New Roman" w:cs="Times New Roman"/>
          <w:sz w:val="28"/>
          <w:szCs w:val="28"/>
        </w:rPr>
        <w:t>-24 ч.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Повторение, понятие об орнаменте. Работа над эскизами. Эскиз в цвете.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Вышивка «простейшие швы». Подготовка ткани к вышивке. Перевод рисунка на ткань. Обработка коврика. Утюжка вышитого коврика. Оформление внешнего вида.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3. НАНАЙСКАЯ МУЖСКАЯ ОДЕЖДА</w:t>
      </w:r>
      <w:r w:rsidR="0060761A">
        <w:rPr>
          <w:rFonts w:ascii="Times New Roman" w:hAnsi="Times New Roman" w:cs="Times New Roman"/>
          <w:sz w:val="28"/>
          <w:szCs w:val="28"/>
        </w:rPr>
        <w:t xml:space="preserve"> – 26 ч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История и быт народов Приамурья. Особенности орнамента на мужской одежде, техника исполнения. Зарисовка элементов орнамента. Подбор орнамента.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Перевод рисунка на ткань. Выполнение узора вышивки. Утюжка выполненной вышивки. Раскрой, сметывание, сшивание деталей.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4. НАНАЙСКАЯ ЖЕНСКАЯ ОДЕЖДА</w:t>
      </w:r>
      <w:r w:rsidR="0060761A">
        <w:rPr>
          <w:rFonts w:ascii="Times New Roman" w:hAnsi="Times New Roman" w:cs="Times New Roman"/>
          <w:sz w:val="28"/>
          <w:szCs w:val="28"/>
        </w:rPr>
        <w:t xml:space="preserve"> – 26 ч.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Особенности орнамента на женской одежде. Техника исполнения. Зарисовка элементов орнамента. Особенности отделки одежды вышивкой у народов Приамурья.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занятия. Расчет ткани на халат. Раскрой халата, сметывание. Выполнение узора вышивки швом «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сиулэмэ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двухтамбурный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>). Пошив. Утюжка.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5. РУКАВИЧКИ</w:t>
      </w:r>
      <w:r w:rsidR="0060761A">
        <w:rPr>
          <w:rFonts w:ascii="Times New Roman" w:hAnsi="Times New Roman" w:cs="Times New Roman"/>
          <w:sz w:val="28"/>
          <w:szCs w:val="28"/>
        </w:rPr>
        <w:t xml:space="preserve"> -24ч.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Особенности орнамента на рукавичках. Просмотр иллюстративного материала.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Разметка вышивки на ткань. Раскрой. Выполнение узора вышивки. Сметывание. Пошив изделия.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6. ГОЛОВНОЙ УБОР</w:t>
      </w:r>
      <w:r w:rsidR="00544500">
        <w:rPr>
          <w:rFonts w:ascii="Times New Roman" w:hAnsi="Times New Roman" w:cs="Times New Roman"/>
          <w:sz w:val="28"/>
          <w:szCs w:val="28"/>
        </w:rPr>
        <w:t xml:space="preserve"> – 22 ч.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Просмотр иллюстративного материала. Выбор орнамента. Особенности орнамента на головном уборе.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Перевод орнамента на ткань. Вышивание изученными швами. Раскрой, сметывание. Пошив и утюжка.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7. СУВЕНИР</w:t>
      </w:r>
      <w:r w:rsidR="00544500">
        <w:rPr>
          <w:rFonts w:ascii="Times New Roman" w:hAnsi="Times New Roman" w:cs="Times New Roman"/>
          <w:sz w:val="28"/>
          <w:szCs w:val="28"/>
        </w:rPr>
        <w:t xml:space="preserve"> -18 ч. 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Просмотр иллюстративного материала. Зарисовка элементов вышивки.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Практические занятия. Перевод рисунка на бумагу. Вырезывание. Наклеивание орнамента на ткань. Вышивание швом «гладь по настилу». Утюжка выполненной вышивки. Оформление внешнего вида.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Тема 8. ИТОГОВОЕ ЗАНЯТИЕ</w:t>
      </w:r>
      <w:r w:rsidR="00544500">
        <w:rPr>
          <w:rFonts w:ascii="Times New Roman" w:hAnsi="Times New Roman" w:cs="Times New Roman"/>
          <w:sz w:val="28"/>
          <w:szCs w:val="28"/>
        </w:rPr>
        <w:t xml:space="preserve"> -2 ч.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Подведение итогов годовой работы. Оформление и выставка работ.</w:t>
      </w:r>
    </w:p>
    <w:p w:rsidR="00D115D6" w:rsidRPr="000279F6" w:rsidRDefault="00D115D6" w:rsidP="00EE5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Метод обучения (от греч.</w:t>
      </w:r>
      <w:proofErr w:type="spellStart"/>
      <w:r w:rsidRPr="000279F6">
        <w:rPr>
          <w:rFonts w:ascii="Times New Roman" w:hAnsi="Times New Roman" w:cs="Times New Roman"/>
          <w:sz w:val="28"/>
          <w:szCs w:val="28"/>
          <w:lang w:val="en-US"/>
        </w:rPr>
        <w:t>metodos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 – буквально путь к чему – либо) - это упорядоченная деятельность педагога и обучающихся, направленная на достижение заданной цели обучения.</w:t>
      </w:r>
      <w:proofErr w:type="gramEnd"/>
    </w:p>
    <w:p w:rsidR="00D115D6" w:rsidRPr="000279F6" w:rsidRDefault="00544500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D6" w:rsidRPr="000279F6">
        <w:rPr>
          <w:rFonts w:ascii="Times New Roman" w:hAnsi="Times New Roman" w:cs="Times New Roman"/>
          <w:sz w:val="28"/>
          <w:szCs w:val="28"/>
        </w:rPr>
        <w:t>На занятиях по национальной вышивке используются следующие методы обучения: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1.Словесные методы обучения</w:t>
      </w:r>
      <w:r w:rsidRPr="000279F6">
        <w:rPr>
          <w:rFonts w:ascii="Times New Roman" w:hAnsi="Times New Roman" w:cs="Times New Roman"/>
          <w:sz w:val="28"/>
          <w:szCs w:val="28"/>
        </w:rPr>
        <w:t xml:space="preserve"> (объяснение, рассказ, работа с печатным словом, беседа). Используются при формировании теоретических и практических знаний.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0279F6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(объяснительно – иллюстративный метод, наблюдение, показ). Используются для развития наблюдательности, повышения внимания к изучаемым вопросам.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3. Практические</w:t>
      </w:r>
      <w:r w:rsidRPr="000279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 – предметные)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>спользуются для развития практических умений и навыков.</w:t>
      </w:r>
    </w:p>
    <w:p w:rsidR="00D115D6" w:rsidRPr="000279F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4. Репродуктивные</w:t>
      </w:r>
      <w:r w:rsidRPr="000279F6">
        <w:rPr>
          <w:rFonts w:ascii="Times New Roman" w:hAnsi="Times New Roman" w:cs="Times New Roman"/>
          <w:sz w:val="28"/>
          <w:szCs w:val="28"/>
        </w:rPr>
        <w:t xml:space="preserve"> методы обучения. Суть их состоит в повторении (многократном) способа деятельности по заданию педагога. Деятельность педагога состоит в разработке и сообщении образца, а деятельность обучающегося в выполнении действий по образцу.</w:t>
      </w:r>
    </w:p>
    <w:p w:rsidR="00D115D6" w:rsidRDefault="00D115D6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t>5. Проблемно – поисковые</w:t>
      </w:r>
      <w:r w:rsidRPr="000279F6">
        <w:rPr>
          <w:rFonts w:ascii="Times New Roman" w:hAnsi="Times New Roman" w:cs="Times New Roman"/>
          <w:sz w:val="28"/>
          <w:szCs w:val="28"/>
        </w:rPr>
        <w:t xml:space="preserve"> (проблемное изложение, частично –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>, эвристические и исследовательские методы). Используются для развития самостоятельности мышления, исследовательских умений, творческого подхода.</w:t>
      </w:r>
    </w:p>
    <w:p w:rsidR="00544500" w:rsidRDefault="00544500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E8" w:rsidRDefault="00EE08E8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E8" w:rsidRPr="000279F6" w:rsidRDefault="00EE08E8" w:rsidP="00EE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Pr="000279F6" w:rsidRDefault="00D115D6" w:rsidP="00EE5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9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Литература</w:t>
      </w:r>
    </w:p>
    <w:p w:rsidR="00D115D6" w:rsidRPr="000279F6" w:rsidRDefault="00D115D6" w:rsidP="00EE5B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Белобородова К.П. Приамурские узоры. «Художник РСФСР» - Л., 1975 – 106с.: ил.,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2 см"/>
        </w:smartTagPr>
        <w:r w:rsidRPr="000279F6">
          <w:rPr>
            <w:rFonts w:ascii="Times New Roman" w:hAnsi="Times New Roman" w:cs="Times New Roman"/>
            <w:sz w:val="28"/>
            <w:szCs w:val="28"/>
          </w:rPr>
          <w:t>22 см</w:t>
        </w:r>
      </w:smartTag>
      <w:r w:rsidRPr="000279F6">
        <w:rPr>
          <w:rFonts w:ascii="Times New Roman" w:hAnsi="Times New Roman" w:cs="Times New Roman"/>
          <w:sz w:val="28"/>
          <w:szCs w:val="28"/>
        </w:rPr>
        <w:t>.</w:t>
      </w:r>
    </w:p>
    <w:p w:rsidR="00D115D6" w:rsidRPr="000279F6" w:rsidRDefault="00D115D6" w:rsidP="0002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Гонтмахер П.Я.Нанайцы. Этюды о духовной культуре – Хабаровск, Издательство ХГПУ, 1996, - 113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>.</w:t>
      </w:r>
    </w:p>
    <w:p w:rsidR="00D115D6" w:rsidRPr="000279F6" w:rsidRDefault="00D115D6" w:rsidP="0002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Древнее искусство Приамурья: Альбом (на англ. яз.), сост.: А.П.Окладников – Л.: Аврора, 1981 – 158с., ил.</w:t>
      </w:r>
    </w:p>
    <w:p w:rsidR="00D115D6" w:rsidRPr="000279F6" w:rsidRDefault="00D115D6" w:rsidP="0002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Журнал «Внешкольник» №11, №12. </w:t>
      </w:r>
      <w:smartTag w:uri="urn:schemas-microsoft-com:office:smarttags" w:element="metricconverter">
        <w:smartTagPr>
          <w:attr w:name="ProductID" w:val="2006 г"/>
        </w:smartTagPr>
        <w:r w:rsidRPr="000279F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279F6">
        <w:rPr>
          <w:rFonts w:ascii="Times New Roman" w:hAnsi="Times New Roman" w:cs="Times New Roman"/>
          <w:sz w:val="28"/>
          <w:szCs w:val="28"/>
        </w:rPr>
        <w:t xml:space="preserve">. 1-8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>.</w:t>
      </w:r>
    </w:p>
    <w:p w:rsidR="00D115D6" w:rsidRPr="000279F6" w:rsidRDefault="00D115D6" w:rsidP="0002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Иванов С.В. Орнамент народов Сибири как исторический источник. (По материалам </w:t>
      </w:r>
      <w:r w:rsidRPr="000279F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279F6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0279F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27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.в.). Народы Севера и Дальнего Востока, М.- Л.,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>- во Акад. наук СССР. (Ленингр. Отделение), 1963 – 500 с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.; 8л.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>. (Акад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аук СССР труды Ин- та этнографии им.Н.Н.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Миклухо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Маклая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Новая серия, т.81).</w:t>
      </w:r>
      <w:proofErr w:type="gramEnd"/>
    </w:p>
    <w:p w:rsidR="00D115D6" w:rsidRPr="000279F6" w:rsidRDefault="00D115D6" w:rsidP="0002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>Каплан Н.И. Народное декоративно – прикладное искусство Крайнего Севера и Дальнего Востока: кн. Для учащихся ст. классов. – М.: Просвещение, 1980, - 125с.</w:t>
      </w:r>
    </w:p>
    <w:p w:rsidR="00D115D6" w:rsidRPr="000279F6" w:rsidRDefault="00D115D6" w:rsidP="0002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Киле А.С. Искусство нанайцев: вышивка, орнамент. Традиции и новации.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 xml:space="preserve">абаровск, </w:t>
      </w:r>
      <w:smartTag w:uri="urn:schemas-microsoft-com:office:smarttags" w:element="metricconverter">
        <w:smartTagPr>
          <w:attr w:name="ProductID" w:val="2004 г"/>
        </w:smartTagPr>
        <w:r w:rsidRPr="000279F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279F6">
        <w:rPr>
          <w:rFonts w:ascii="Times New Roman" w:hAnsi="Times New Roman" w:cs="Times New Roman"/>
          <w:sz w:val="28"/>
          <w:szCs w:val="28"/>
        </w:rPr>
        <w:t>.</w:t>
      </w:r>
    </w:p>
    <w:p w:rsidR="00D115D6" w:rsidRPr="000279F6" w:rsidRDefault="00D115D6" w:rsidP="0002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Краски земли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фоторассказ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 об искусстве малых народов Приамурья. – Хабаровск: Кн. Изд., 198. 276 с.</w:t>
      </w:r>
    </w:p>
    <w:p w:rsidR="00D115D6" w:rsidRPr="000279F6" w:rsidRDefault="00D115D6" w:rsidP="0002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Сафонова Н.С.,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Молотобарова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 О.С. Кружки художественной вышивки. – М.,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- во. Просвещение, 1982 – 142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>.</w:t>
      </w:r>
    </w:p>
    <w:p w:rsidR="00D115D6" w:rsidRPr="000279F6" w:rsidRDefault="00D115D6" w:rsidP="0002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Сокольников Н.М. Основы композиции – Обнинск: Титул, 1996 – 80 с.: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9F6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0279F6">
        <w:rPr>
          <w:rFonts w:ascii="Times New Roman" w:hAnsi="Times New Roman" w:cs="Times New Roman"/>
          <w:sz w:val="28"/>
          <w:szCs w:val="28"/>
        </w:rPr>
        <w:t>.</w:t>
      </w:r>
    </w:p>
    <w:p w:rsidR="00D115D6" w:rsidRPr="000279F6" w:rsidRDefault="00D115D6" w:rsidP="0002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F6">
        <w:rPr>
          <w:rFonts w:ascii="Times New Roman" w:hAnsi="Times New Roman" w:cs="Times New Roman"/>
          <w:sz w:val="28"/>
          <w:szCs w:val="28"/>
        </w:rPr>
        <w:t xml:space="preserve"> Чадаева А.Я. Древний свет: сказки, легенды, предания народов Хабаровского края. Очерки о фольклоре. – Хабаровск, 1990, - 240 </w:t>
      </w:r>
      <w:proofErr w:type="gramStart"/>
      <w:r w:rsidRPr="00027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79F6">
        <w:rPr>
          <w:rFonts w:ascii="Times New Roman" w:hAnsi="Times New Roman" w:cs="Times New Roman"/>
          <w:sz w:val="28"/>
          <w:szCs w:val="28"/>
        </w:rPr>
        <w:t>.</w:t>
      </w:r>
    </w:p>
    <w:p w:rsidR="00D115D6" w:rsidRDefault="00D115D6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00" w:rsidRPr="000279F6" w:rsidRDefault="00544500" w:rsidP="00027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4500" w:rsidRPr="000279F6" w:rsidSect="0074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01E5"/>
    <w:multiLevelType w:val="hybridMultilevel"/>
    <w:tmpl w:val="BF0C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5D6"/>
    <w:rsid w:val="000279F6"/>
    <w:rsid w:val="00037454"/>
    <w:rsid w:val="000538F6"/>
    <w:rsid w:val="000736F2"/>
    <w:rsid w:val="000A33C4"/>
    <w:rsid w:val="00100ED2"/>
    <w:rsid w:val="001E674C"/>
    <w:rsid w:val="003673AD"/>
    <w:rsid w:val="004850EE"/>
    <w:rsid w:val="00544500"/>
    <w:rsid w:val="00562F64"/>
    <w:rsid w:val="00565F73"/>
    <w:rsid w:val="00572E82"/>
    <w:rsid w:val="005B2373"/>
    <w:rsid w:val="0060632C"/>
    <w:rsid w:val="0060761A"/>
    <w:rsid w:val="006263B7"/>
    <w:rsid w:val="00634EB3"/>
    <w:rsid w:val="00746DEF"/>
    <w:rsid w:val="007B7C67"/>
    <w:rsid w:val="008F4375"/>
    <w:rsid w:val="009A19D5"/>
    <w:rsid w:val="009B4B62"/>
    <w:rsid w:val="00A4056E"/>
    <w:rsid w:val="00A756DF"/>
    <w:rsid w:val="00A93E0F"/>
    <w:rsid w:val="00B53E5F"/>
    <w:rsid w:val="00BD2C67"/>
    <w:rsid w:val="00D115D6"/>
    <w:rsid w:val="00DA16A8"/>
    <w:rsid w:val="00DA2227"/>
    <w:rsid w:val="00DE6521"/>
    <w:rsid w:val="00EE08E8"/>
    <w:rsid w:val="00EE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D115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D115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7A9A877-7DBB-4EB5-970A-3E87E031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10</cp:revision>
  <cp:lastPrinted>2018-09-29T05:44:00Z</cp:lastPrinted>
  <dcterms:created xsi:type="dcterms:W3CDTF">2018-09-27T06:44:00Z</dcterms:created>
  <dcterms:modified xsi:type="dcterms:W3CDTF">2019-07-10T01:04:00Z</dcterms:modified>
</cp:coreProperties>
</file>