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Управление образования администрации Нанайского муниципального района Хабаровского края</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Муниципальное автономное образовательное учреждение</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дополнительного образования Центр детского творчества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Найхинского сельского поселения Нанайского муниципального района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Хабаровского края</w:t>
      </w:r>
    </w:p>
    <w:p w:rsidR="000D452B" w:rsidRPr="000D452B" w:rsidRDefault="000D452B" w:rsidP="000D452B">
      <w:pPr>
        <w:spacing w:after="0" w:line="240" w:lineRule="auto"/>
        <w:jc w:val="right"/>
        <w:rPr>
          <w:rFonts w:ascii="Times New Roman" w:eastAsia="Times New Roman" w:hAnsi="Times New Roman" w:cs="Times New Roman"/>
          <w:sz w:val="24"/>
          <w:szCs w:val="24"/>
          <w:lang w:eastAsia="ru-RU"/>
        </w:rPr>
      </w:pPr>
    </w:p>
    <w:p w:rsidR="000D452B" w:rsidRDefault="000D452B" w:rsidP="000D452B">
      <w:pPr>
        <w:spacing w:after="0" w:line="240" w:lineRule="auto"/>
        <w:rPr>
          <w:rFonts w:ascii="Times New Roman" w:eastAsia="Times New Roman" w:hAnsi="Times New Roman" w:cs="Times New Roman"/>
          <w:b/>
          <w:bCs/>
          <w:color w:val="000000"/>
          <w:sz w:val="27"/>
          <w:szCs w:val="27"/>
          <w:lang w:eastAsia="ru-RU"/>
        </w:rPr>
      </w:pPr>
    </w:p>
    <w:p w:rsidR="000D452B" w:rsidRDefault="000D452B" w:rsidP="000D452B">
      <w:pPr>
        <w:spacing w:after="0" w:line="240" w:lineRule="auto"/>
        <w:rPr>
          <w:rFonts w:ascii="Times New Roman" w:eastAsia="Times New Roman" w:hAnsi="Times New Roman" w:cs="Times New Roman"/>
          <w:b/>
          <w:bCs/>
          <w:color w:val="000000"/>
          <w:sz w:val="27"/>
          <w:szCs w:val="27"/>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color w:val="000000"/>
          <w:sz w:val="27"/>
          <w:szCs w:val="27"/>
          <w:lang w:eastAsia="ru-RU"/>
        </w:rPr>
        <w:t>Рассмотрена</w:t>
      </w:r>
      <w:proofErr w:type="gramStart"/>
      <w:r w:rsidRPr="000D452B">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                                                   </w:t>
      </w:r>
      <w:r w:rsidRPr="000D452B">
        <w:rPr>
          <w:rFonts w:ascii="Times New Roman" w:eastAsia="Times New Roman" w:hAnsi="Times New Roman" w:cs="Times New Roman"/>
          <w:b/>
          <w:bCs/>
          <w:color w:val="000000"/>
          <w:sz w:val="27"/>
          <w:szCs w:val="27"/>
          <w:lang w:eastAsia="ru-RU"/>
        </w:rPr>
        <w:t>У</w:t>
      </w:r>
      <w:proofErr w:type="gramEnd"/>
      <w:r w:rsidRPr="000D452B">
        <w:rPr>
          <w:rFonts w:ascii="Times New Roman" w:eastAsia="Times New Roman" w:hAnsi="Times New Roman" w:cs="Times New Roman"/>
          <w:b/>
          <w:bCs/>
          <w:color w:val="000000"/>
          <w:sz w:val="27"/>
          <w:szCs w:val="27"/>
          <w:lang w:eastAsia="ru-RU"/>
        </w:rPr>
        <w:t>тверждаю</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на педагогическом совете </w:t>
      </w:r>
      <w:r>
        <w:rPr>
          <w:rFonts w:ascii="Times New Roman" w:eastAsia="Times New Roman" w:hAnsi="Times New Roman" w:cs="Times New Roman"/>
          <w:color w:val="000000"/>
          <w:sz w:val="27"/>
          <w:szCs w:val="27"/>
          <w:lang w:eastAsia="ru-RU"/>
        </w:rPr>
        <w:t xml:space="preserve">                              </w:t>
      </w:r>
      <w:r w:rsidRPr="000D452B">
        <w:rPr>
          <w:rFonts w:ascii="Times New Roman" w:eastAsia="Times New Roman" w:hAnsi="Times New Roman" w:cs="Times New Roman"/>
          <w:color w:val="000000"/>
          <w:sz w:val="27"/>
          <w:szCs w:val="27"/>
          <w:lang w:eastAsia="ru-RU"/>
        </w:rPr>
        <w:t>И.о. директора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протокол № _________ </w:t>
      </w:r>
      <w:r>
        <w:rPr>
          <w:rFonts w:ascii="Times New Roman" w:eastAsia="Times New Roman" w:hAnsi="Times New Roman" w:cs="Times New Roman"/>
          <w:color w:val="000000"/>
          <w:sz w:val="27"/>
          <w:szCs w:val="27"/>
          <w:lang w:eastAsia="ru-RU"/>
        </w:rPr>
        <w:t xml:space="preserve">                                  </w:t>
      </w:r>
      <w:r w:rsidRPr="000D452B">
        <w:rPr>
          <w:rFonts w:ascii="Times New Roman" w:eastAsia="Times New Roman" w:hAnsi="Times New Roman" w:cs="Times New Roman"/>
          <w:color w:val="000000"/>
          <w:sz w:val="27"/>
          <w:szCs w:val="27"/>
          <w:lang w:eastAsia="ru-RU"/>
        </w:rPr>
        <w:t>МАОУ ДО ЦДТ</w:t>
      </w:r>
    </w:p>
    <w:p w:rsidR="000D452B" w:rsidRDefault="000D452B" w:rsidP="000D452B">
      <w:pPr>
        <w:spacing w:after="0" w:line="240" w:lineRule="auto"/>
        <w:rPr>
          <w:rFonts w:ascii="Times New Roman" w:eastAsia="Times New Roman" w:hAnsi="Times New Roman" w:cs="Times New Roman"/>
          <w:color w:val="000000"/>
          <w:sz w:val="27"/>
          <w:szCs w:val="27"/>
          <w:lang w:eastAsia="ru-RU"/>
        </w:rPr>
      </w:pPr>
      <w:r w:rsidRPr="000D452B">
        <w:rPr>
          <w:rFonts w:ascii="Times New Roman" w:eastAsia="Times New Roman" w:hAnsi="Times New Roman" w:cs="Times New Roman"/>
          <w:color w:val="000000"/>
          <w:sz w:val="27"/>
          <w:szCs w:val="27"/>
          <w:lang w:eastAsia="ru-RU"/>
        </w:rPr>
        <w:t xml:space="preserve">от «___»_________ 20__ г. </w:t>
      </w:r>
      <w:r>
        <w:rPr>
          <w:rFonts w:ascii="Times New Roman" w:eastAsia="Times New Roman" w:hAnsi="Times New Roman" w:cs="Times New Roman"/>
          <w:color w:val="000000"/>
          <w:sz w:val="27"/>
          <w:szCs w:val="27"/>
          <w:lang w:eastAsia="ru-RU"/>
        </w:rPr>
        <w:t xml:space="preserve">                            </w:t>
      </w:r>
      <w:r w:rsidRPr="000D452B">
        <w:rPr>
          <w:rFonts w:ascii="Times New Roman" w:eastAsia="Times New Roman" w:hAnsi="Times New Roman" w:cs="Times New Roman"/>
          <w:color w:val="000000"/>
          <w:sz w:val="27"/>
          <w:szCs w:val="27"/>
          <w:lang w:eastAsia="ru-RU"/>
        </w:rPr>
        <w:t>Бельды Любовь Петровна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Pr="000D452B">
        <w:rPr>
          <w:rFonts w:ascii="Times New Roman" w:eastAsia="Times New Roman" w:hAnsi="Times New Roman" w:cs="Times New Roman"/>
          <w:color w:val="000000"/>
          <w:sz w:val="27"/>
          <w:szCs w:val="27"/>
          <w:lang w:eastAsia="ru-RU"/>
        </w:rPr>
        <w:t xml:space="preserve">«__» ___________ 20__ г. </w:t>
      </w:r>
    </w:p>
    <w:p w:rsidR="000D452B" w:rsidRPr="000D452B" w:rsidRDefault="000D452B" w:rsidP="000D452B">
      <w:pPr>
        <w:spacing w:after="0" w:line="240" w:lineRule="auto"/>
        <w:jc w:val="right"/>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right"/>
        <w:rPr>
          <w:rFonts w:ascii="Times New Roman" w:eastAsia="Times New Roman" w:hAnsi="Times New Roman" w:cs="Times New Roman"/>
          <w:sz w:val="24"/>
          <w:szCs w:val="24"/>
          <w:lang w:eastAsia="ru-RU"/>
        </w:rPr>
      </w:pPr>
    </w:p>
    <w:p w:rsidR="000D452B" w:rsidRDefault="000D452B" w:rsidP="000D452B">
      <w:pPr>
        <w:spacing w:after="0" w:line="240" w:lineRule="auto"/>
        <w:jc w:val="right"/>
        <w:rPr>
          <w:rFonts w:ascii="Times New Roman" w:eastAsia="Times New Roman" w:hAnsi="Times New Roman" w:cs="Times New Roman"/>
          <w:sz w:val="24"/>
          <w:szCs w:val="24"/>
          <w:lang w:eastAsia="ru-RU"/>
        </w:rPr>
      </w:pPr>
    </w:p>
    <w:p w:rsidR="000D452B" w:rsidRDefault="000D452B" w:rsidP="000D452B">
      <w:pPr>
        <w:spacing w:after="0" w:line="240" w:lineRule="auto"/>
        <w:jc w:val="right"/>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right"/>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ДОПОЛНИТЕЛЬНАЯ ОБЩЕОБРАЗОВАТЕЛЬНАЯ </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ОБЩЕРАЗВИВАЮЩАЯ ПРОГРАММА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ХУДОЖЕСТВЕННОЙ НАПРАВЛЕННОСТИ</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color w:val="000000"/>
          <w:sz w:val="27"/>
          <w:szCs w:val="27"/>
          <w:lang w:eastAsia="ru-RU"/>
        </w:rPr>
        <w:t>«Послушная глина»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Default="000D452B" w:rsidP="000D452B">
      <w:pPr>
        <w:spacing w:after="0" w:line="240" w:lineRule="auto"/>
        <w:jc w:val="center"/>
        <w:rPr>
          <w:rFonts w:ascii="Times New Roman" w:eastAsia="Times New Roman" w:hAnsi="Times New Roman" w:cs="Times New Roman"/>
          <w:color w:val="000000"/>
          <w:sz w:val="27"/>
          <w:szCs w:val="27"/>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Возраст учащихся: 8-14 лет.</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Срок реализации: 3 года.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Default="000D452B" w:rsidP="000D452B">
      <w:pPr>
        <w:spacing w:after="0" w:line="240" w:lineRule="auto"/>
        <w:jc w:val="right"/>
        <w:rPr>
          <w:rFonts w:ascii="Times New Roman" w:eastAsia="Times New Roman" w:hAnsi="Times New Roman" w:cs="Times New Roman"/>
          <w:color w:val="000000"/>
          <w:sz w:val="27"/>
          <w:szCs w:val="27"/>
          <w:lang w:eastAsia="ru-RU"/>
        </w:rPr>
      </w:pPr>
    </w:p>
    <w:p w:rsidR="000D452B" w:rsidRDefault="000D452B" w:rsidP="000D452B">
      <w:pPr>
        <w:spacing w:after="0" w:line="240" w:lineRule="auto"/>
        <w:jc w:val="right"/>
        <w:rPr>
          <w:rFonts w:ascii="Times New Roman" w:eastAsia="Times New Roman" w:hAnsi="Times New Roman" w:cs="Times New Roman"/>
          <w:color w:val="000000"/>
          <w:sz w:val="27"/>
          <w:szCs w:val="27"/>
          <w:lang w:eastAsia="ru-RU"/>
        </w:rPr>
      </w:pPr>
    </w:p>
    <w:p w:rsidR="000D452B" w:rsidRDefault="000D452B" w:rsidP="000D452B">
      <w:pPr>
        <w:spacing w:after="0" w:line="240" w:lineRule="auto"/>
        <w:jc w:val="right"/>
        <w:rPr>
          <w:rFonts w:ascii="Times New Roman" w:eastAsia="Times New Roman" w:hAnsi="Times New Roman" w:cs="Times New Roman"/>
          <w:color w:val="000000"/>
          <w:sz w:val="27"/>
          <w:szCs w:val="27"/>
          <w:lang w:eastAsia="ru-RU"/>
        </w:rPr>
      </w:pPr>
    </w:p>
    <w:p w:rsidR="000D452B" w:rsidRDefault="000D452B" w:rsidP="000D452B">
      <w:pPr>
        <w:spacing w:after="0" w:line="240" w:lineRule="auto"/>
        <w:jc w:val="right"/>
        <w:rPr>
          <w:rFonts w:ascii="Times New Roman" w:eastAsia="Times New Roman" w:hAnsi="Times New Roman" w:cs="Times New Roman"/>
          <w:color w:val="000000"/>
          <w:sz w:val="27"/>
          <w:szCs w:val="27"/>
          <w:lang w:eastAsia="ru-RU"/>
        </w:rPr>
      </w:pPr>
      <w:r w:rsidRPr="000D452B">
        <w:rPr>
          <w:rFonts w:ascii="Times New Roman" w:eastAsia="Times New Roman" w:hAnsi="Times New Roman" w:cs="Times New Roman"/>
          <w:color w:val="000000"/>
          <w:sz w:val="27"/>
          <w:szCs w:val="27"/>
          <w:lang w:eastAsia="ru-RU"/>
        </w:rPr>
        <w:t xml:space="preserve">Автор: Чалая Ольга Вячеславовна, </w:t>
      </w:r>
    </w:p>
    <w:p w:rsidR="000D452B" w:rsidRPr="000D452B" w:rsidRDefault="000D452B" w:rsidP="000D452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п</w:t>
      </w:r>
      <w:r w:rsidRPr="000D452B">
        <w:rPr>
          <w:rFonts w:ascii="Times New Roman" w:eastAsia="Times New Roman" w:hAnsi="Times New Roman" w:cs="Times New Roman"/>
          <w:color w:val="000000"/>
          <w:sz w:val="27"/>
          <w:szCs w:val="27"/>
          <w:lang w:eastAsia="ru-RU"/>
        </w:rPr>
        <w:t xml:space="preserve">едагог дополнительного образования </w:t>
      </w:r>
    </w:p>
    <w:p w:rsidR="000D452B" w:rsidRPr="000D452B" w:rsidRDefault="000D452B" w:rsidP="000D452B">
      <w:pPr>
        <w:spacing w:after="0" w:line="240" w:lineRule="auto"/>
        <w:jc w:val="right"/>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Default="000D452B" w:rsidP="000D452B">
      <w:pPr>
        <w:spacing w:after="0" w:line="240" w:lineRule="auto"/>
        <w:jc w:val="center"/>
        <w:rPr>
          <w:rFonts w:ascii="Times New Roman" w:eastAsia="Times New Roman" w:hAnsi="Times New Roman" w:cs="Times New Roman"/>
          <w:color w:val="000000"/>
          <w:sz w:val="27"/>
          <w:szCs w:val="27"/>
          <w:lang w:eastAsia="ru-RU"/>
        </w:rPr>
      </w:pPr>
    </w:p>
    <w:p w:rsidR="000D452B" w:rsidRDefault="000D452B" w:rsidP="000D452B">
      <w:pPr>
        <w:spacing w:after="0" w:line="240" w:lineRule="auto"/>
        <w:jc w:val="center"/>
        <w:rPr>
          <w:rFonts w:ascii="Times New Roman" w:eastAsia="Times New Roman" w:hAnsi="Times New Roman" w:cs="Times New Roman"/>
          <w:color w:val="000000"/>
          <w:sz w:val="27"/>
          <w:szCs w:val="27"/>
          <w:lang w:eastAsia="ru-RU"/>
        </w:rPr>
      </w:pPr>
    </w:p>
    <w:p w:rsidR="000D452B" w:rsidRDefault="000D452B" w:rsidP="000D452B">
      <w:pPr>
        <w:spacing w:after="0" w:line="240" w:lineRule="auto"/>
        <w:jc w:val="center"/>
        <w:rPr>
          <w:rFonts w:ascii="Times New Roman" w:eastAsia="Times New Roman" w:hAnsi="Times New Roman" w:cs="Times New Roman"/>
          <w:color w:val="000000"/>
          <w:sz w:val="27"/>
          <w:szCs w:val="27"/>
          <w:lang w:eastAsia="ru-RU"/>
        </w:rPr>
      </w:pPr>
    </w:p>
    <w:p w:rsidR="000D452B" w:rsidRDefault="000D452B" w:rsidP="000D452B">
      <w:pPr>
        <w:spacing w:after="0" w:line="240" w:lineRule="auto"/>
        <w:jc w:val="center"/>
        <w:rPr>
          <w:rFonts w:ascii="Times New Roman" w:eastAsia="Times New Roman" w:hAnsi="Times New Roman" w:cs="Times New Roman"/>
          <w:color w:val="000000"/>
          <w:sz w:val="27"/>
          <w:szCs w:val="27"/>
          <w:lang w:eastAsia="ru-RU"/>
        </w:rPr>
      </w:pPr>
    </w:p>
    <w:p w:rsidR="000D452B" w:rsidRDefault="000D452B" w:rsidP="000D452B">
      <w:pPr>
        <w:spacing w:after="0" w:line="240" w:lineRule="auto"/>
        <w:jc w:val="center"/>
        <w:rPr>
          <w:rFonts w:ascii="Times New Roman" w:eastAsia="Times New Roman" w:hAnsi="Times New Roman" w:cs="Times New Roman"/>
          <w:color w:val="000000"/>
          <w:sz w:val="27"/>
          <w:szCs w:val="27"/>
          <w:lang w:eastAsia="ru-RU"/>
        </w:rPr>
      </w:pPr>
    </w:p>
    <w:p w:rsidR="000D452B" w:rsidRDefault="000D452B" w:rsidP="000D452B">
      <w:pPr>
        <w:spacing w:after="0" w:line="240" w:lineRule="auto"/>
        <w:jc w:val="center"/>
        <w:rPr>
          <w:rFonts w:ascii="Times New Roman" w:eastAsia="Times New Roman" w:hAnsi="Times New Roman" w:cs="Times New Roman"/>
          <w:color w:val="000000"/>
          <w:sz w:val="27"/>
          <w:szCs w:val="27"/>
          <w:lang w:eastAsia="ru-RU"/>
        </w:rPr>
      </w:pPr>
    </w:p>
    <w:p w:rsidR="000D452B" w:rsidRDefault="000D452B" w:rsidP="000D452B">
      <w:pPr>
        <w:spacing w:after="0" w:line="240" w:lineRule="auto"/>
        <w:jc w:val="center"/>
        <w:rPr>
          <w:rFonts w:ascii="Times New Roman" w:eastAsia="Times New Roman" w:hAnsi="Times New Roman" w:cs="Times New Roman"/>
          <w:color w:val="000000"/>
          <w:sz w:val="27"/>
          <w:szCs w:val="27"/>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Найхин</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2018 год</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tabs>
          <w:tab w:val="left" w:pos="5423"/>
        </w:tabs>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lastRenderedPageBreak/>
        <w:t>Пояснительная записка.</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На протяжении всей истории человечества народное искусство было неотъемлемой частью национальной культуры. Народное искусство сохраняет традиции преемственности поколений, влияет на формирование художественных вкусов. Традиции коренных народов на протяжении тысячелетий передавались из поколения в поколение. Основу декоративно – прикладного искусства составляет творческий ручной труд мастера. Однако в настоящее время многовековая самобытная и неповторимая культура аборигенов Дальнего Востока находится на грани исчезновения. Связано это с тем, что ремесла и промыслы народов Севера перестали быть повседневной жизненной необходимостью, прервалась передача национальных культурных традиций.</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Социально – экономическая ситуация в стране постоянно выдвигает новые требования, которые отражают запросы общества, родителей и детей к дополнительному образованию. Актуальной становится такая организация образования, которая обеспечивала бы способность человека включаться в общественные и экономические процессы. Ежегодно нарастающие научно – педагогические исследования в дополнительном образовании, ставят новые задачи. Концепция развития дополнительного образования детей, ставит задачу всего общества: мотивацию внутренней активности саморазвития детской и подростковой субкультуры. Миссия дополнительного образования заключается не только в подготовке обучающихся к жизни или освоению основ профессии, а становится суть основой непрерывного процесса саморазвития и самосовершенствования человека, как субъекта культуры и деятельности. Сегодня необходимость сохранения, возрождения и развития художественных ремесел и промыслов, декоративно- прикладного искусства коренных малочисленных народов Дальнего Востока понимают практически все. Возрождение ремесел и промыслов будет способствовать сохранению традиций, передаче опыта уникальных технологий от мастера к мастеру. Талант и любовь к декоративно – прикладному искусству </w:t>
      </w:r>
      <w:proofErr w:type="gramStart"/>
      <w:r w:rsidRPr="000D452B">
        <w:rPr>
          <w:rFonts w:ascii="Times New Roman" w:eastAsia="Times New Roman" w:hAnsi="Times New Roman" w:cs="Times New Roman"/>
          <w:sz w:val="27"/>
          <w:szCs w:val="27"/>
          <w:lang w:eastAsia="ru-RU"/>
        </w:rPr>
        <w:t>заложены</w:t>
      </w:r>
      <w:proofErr w:type="gramEnd"/>
      <w:r w:rsidRPr="000D452B">
        <w:rPr>
          <w:rFonts w:ascii="Times New Roman" w:eastAsia="Times New Roman" w:hAnsi="Times New Roman" w:cs="Times New Roman"/>
          <w:sz w:val="27"/>
          <w:szCs w:val="27"/>
          <w:lang w:eastAsia="ru-RU"/>
        </w:rPr>
        <w:t xml:space="preserve"> в генетике каждого человека.</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Содержание программы «Послушная глина» направленно на воспитание художественной культуры школьников, развитию их интереса к народному творчеству, его традициям и наследию.</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Все возрастающая </w:t>
      </w:r>
      <w:proofErr w:type="spellStart"/>
      <w:r w:rsidRPr="000D452B">
        <w:rPr>
          <w:rFonts w:ascii="Times New Roman" w:eastAsia="Times New Roman" w:hAnsi="Times New Roman" w:cs="Times New Roman"/>
          <w:sz w:val="27"/>
          <w:szCs w:val="27"/>
          <w:lang w:eastAsia="ru-RU"/>
        </w:rPr>
        <w:t>бездуховность</w:t>
      </w:r>
      <w:proofErr w:type="spellEnd"/>
      <w:r w:rsidRPr="000D452B">
        <w:rPr>
          <w:rFonts w:ascii="Times New Roman" w:eastAsia="Times New Roman" w:hAnsi="Times New Roman" w:cs="Times New Roman"/>
          <w:sz w:val="27"/>
          <w:szCs w:val="27"/>
          <w:lang w:eastAsia="ru-RU"/>
        </w:rPr>
        <w:t>, поразившая наше общество, потеря национальной гордости, засилье одной культуры, утрата корней, уничтожение природы и себя в ней сделали актуальнейшими на сегодняшний день проблемы: возрождение национальной культуры, пробуждение чувства гордости за красоту и уникальность родного края.</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Данная программа поднимает и способствует решению этой задачи, т.к. не только дает навыки работы с уникальным природным материалом – глиной, но и знакомит учащихся с историей нанайского народа, декоративно – прикладным искусством, традициями и обычаями, сказками и легендами, мифологией. Моя программа нацелена на создание творческих работ, где национальное естество переплетается с </w:t>
      </w:r>
      <w:proofErr w:type="gramStart"/>
      <w:r w:rsidRPr="000D452B">
        <w:rPr>
          <w:rFonts w:ascii="Times New Roman" w:eastAsia="Times New Roman" w:hAnsi="Times New Roman" w:cs="Times New Roman"/>
          <w:sz w:val="27"/>
          <w:szCs w:val="27"/>
          <w:lang w:eastAsia="ru-RU"/>
        </w:rPr>
        <w:t>современным</w:t>
      </w:r>
      <w:proofErr w:type="gramEnd"/>
      <w:r w:rsidRPr="000D452B">
        <w:rPr>
          <w:rFonts w:ascii="Times New Roman" w:eastAsia="Times New Roman" w:hAnsi="Times New Roman" w:cs="Times New Roman"/>
          <w:sz w:val="27"/>
          <w:szCs w:val="27"/>
          <w:lang w:eastAsia="ru-RU"/>
        </w:rPr>
        <w:t>. Программа построена таким образом, чтобы воспитать чувство любви и бережного отношения к уникальной флоре и фауне нашего края.</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lastRenderedPageBreak/>
        <w:t xml:space="preserve">Новизна </w:t>
      </w:r>
      <w:r w:rsidRPr="000D452B">
        <w:rPr>
          <w:rFonts w:ascii="Times New Roman" w:eastAsia="Times New Roman" w:hAnsi="Times New Roman" w:cs="Times New Roman"/>
          <w:sz w:val="27"/>
          <w:szCs w:val="27"/>
          <w:lang w:eastAsia="ru-RU"/>
        </w:rPr>
        <w:t>данной программы состоит в том, что путем познания, изучения, художественного творчества, изготовления изделий дети не только научатся изготавливать оригинальные, стильные украшения, но и приобщатся к культуре своего народа.</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Педагогическая целесообразность.</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Программа вводит ребенка в удивительный мир творчества, дает возможность поверить в себя, в свои способности, предусматривает развитие у обучающихся изобразительных, художественно – конструкторских способностей, нестандартного мышления, творческой индивидуальности.</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Программа предполагает индивидуальные занятия с одаренными детьми.</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В целом программа направлена на развитие умений и навыков работы с глиной. Сюда включены познавательные походы в лес, на речку, поездки в музей, знакомство с народными мастерами.</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Начинать обучение рекомендуется с 8 летнего возраста, когда ребенок уже имеет представления о различных видах красок, и умеет самостоятельно создавать что – либо своими руками. На занятиях обучающиеся должны выполнять наброски и зарисовки (в зависимости от цели занятия). Такие зарисовки – ценный методический фонд каждого школьника, на основе которого будут создаваться собственные творческие композиции художественных изделий. </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Программный материал рассчитан на 3 года обучения. </w:t>
      </w:r>
      <w:proofErr w:type="gramStart"/>
      <w:r w:rsidRPr="000D452B">
        <w:rPr>
          <w:rFonts w:ascii="Times New Roman" w:eastAsia="Times New Roman" w:hAnsi="Times New Roman" w:cs="Times New Roman"/>
          <w:sz w:val="27"/>
          <w:szCs w:val="27"/>
          <w:lang w:eastAsia="ru-RU"/>
        </w:rPr>
        <w:t>Продолжительность занятий в первый год обучения 4 академических часа в неделю (2 раза в неделю по 2 часа = 144 часа в год), во второй год обучения 6 академических часа в неделю (2 раза в неделю по 3 часа = 216 часов в год), в третий год обучения 4 часа в неделю (2 раза в неделю по 2 часа = 144 часа в</w:t>
      </w:r>
      <w:proofErr w:type="gramEnd"/>
      <w:r w:rsidRPr="000D452B">
        <w:rPr>
          <w:rFonts w:ascii="Times New Roman" w:eastAsia="Times New Roman" w:hAnsi="Times New Roman" w:cs="Times New Roman"/>
          <w:sz w:val="27"/>
          <w:szCs w:val="27"/>
          <w:lang w:eastAsia="ru-RU"/>
        </w:rPr>
        <w:t xml:space="preserve"> год) и третий год обучения 3 часа в неделю (1 раз в неделю = 108 часов в год)</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Количественный состав в группах: 1год обучения - 12 человек, 2год обучения – 10 человек, 3 год обучения – 10 человек.</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Занятия проводятся на базе Центра детского творчества с использованием материально – технической базы Центра.</w:t>
      </w:r>
    </w:p>
    <w:p w:rsidR="000D452B" w:rsidRPr="000D452B" w:rsidRDefault="000D452B" w:rsidP="000D452B">
      <w:pPr>
        <w:spacing w:after="0" w:line="240" w:lineRule="auto"/>
        <w:jc w:val="both"/>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bookmarkStart w:id="0" w:name="_GoBack1"/>
      <w:bookmarkEnd w:id="0"/>
      <w:r w:rsidRPr="000D452B">
        <w:rPr>
          <w:rFonts w:ascii="Times New Roman" w:eastAsia="Times New Roman" w:hAnsi="Times New Roman" w:cs="Times New Roman"/>
          <w:b/>
          <w:bCs/>
          <w:sz w:val="27"/>
          <w:szCs w:val="27"/>
          <w:lang w:eastAsia="ru-RU"/>
        </w:rPr>
        <w:t>Условия, необходимые для реализации программы:</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Материалы и инструменты.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roofErr w:type="gramStart"/>
      <w:r w:rsidRPr="000D452B">
        <w:rPr>
          <w:rFonts w:ascii="Times New Roman" w:eastAsia="Times New Roman" w:hAnsi="Times New Roman" w:cs="Times New Roman"/>
          <w:sz w:val="27"/>
          <w:szCs w:val="27"/>
          <w:lang w:eastAsia="ru-RU"/>
        </w:rPr>
        <w:t xml:space="preserve">Минеральная смесь — речная глина разного цвета, ткань разной фактуры, гуашевые и керамические краски, скульптурные стеки, фигурные ножи и резцы, бумага, музыкальный центр, бумага цветная, картон, тесьма, береста, шило, восковые мелки, клей ПВА, клей карандаш, кисти №1,2,3,5,10, гипсовые формы, дощечки, подставки, баночки для воды, салфетки, ветошь, карандаш, фломастеры, ластик, клеенка, компьютер, </w:t>
      </w:r>
      <w:r w:rsidRPr="000D452B">
        <w:rPr>
          <w:rFonts w:ascii="Times New Roman" w:eastAsia="Times New Roman" w:hAnsi="Times New Roman" w:cs="Times New Roman"/>
          <w:sz w:val="27"/>
          <w:szCs w:val="27"/>
          <w:lang w:val="en-US" w:eastAsia="ru-RU"/>
        </w:rPr>
        <w:t>CD</w:t>
      </w:r>
      <w:r w:rsidRPr="000D452B">
        <w:rPr>
          <w:rFonts w:ascii="Times New Roman" w:eastAsia="Times New Roman" w:hAnsi="Times New Roman" w:cs="Times New Roman"/>
          <w:sz w:val="27"/>
          <w:szCs w:val="27"/>
          <w:lang w:eastAsia="ru-RU"/>
        </w:rPr>
        <w:t xml:space="preserve"> – диски, </w:t>
      </w:r>
      <w:r w:rsidRPr="000D452B">
        <w:rPr>
          <w:rFonts w:ascii="Times New Roman" w:eastAsia="Times New Roman" w:hAnsi="Times New Roman" w:cs="Times New Roman"/>
          <w:sz w:val="27"/>
          <w:szCs w:val="27"/>
          <w:lang w:val="en-US" w:eastAsia="ru-RU"/>
        </w:rPr>
        <w:t>USB</w:t>
      </w:r>
      <w:r w:rsidRPr="000D452B">
        <w:rPr>
          <w:rFonts w:ascii="Times New Roman" w:eastAsia="Times New Roman" w:hAnsi="Times New Roman" w:cs="Times New Roman"/>
          <w:sz w:val="27"/>
          <w:szCs w:val="27"/>
          <w:lang w:eastAsia="ru-RU"/>
        </w:rPr>
        <w:t xml:space="preserve"> – </w:t>
      </w:r>
      <w:proofErr w:type="spellStart"/>
      <w:r w:rsidRPr="000D452B">
        <w:rPr>
          <w:rFonts w:ascii="Times New Roman" w:eastAsia="Times New Roman" w:hAnsi="Times New Roman" w:cs="Times New Roman"/>
          <w:sz w:val="27"/>
          <w:szCs w:val="27"/>
          <w:lang w:eastAsia="ru-RU"/>
        </w:rPr>
        <w:t>флеш</w:t>
      </w:r>
      <w:proofErr w:type="spellEnd"/>
      <w:r w:rsidRPr="000D452B">
        <w:rPr>
          <w:rFonts w:ascii="Times New Roman" w:eastAsia="Times New Roman" w:hAnsi="Times New Roman" w:cs="Times New Roman"/>
          <w:sz w:val="27"/>
          <w:szCs w:val="27"/>
          <w:lang w:eastAsia="ru-RU"/>
        </w:rPr>
        <w:t>.</w:t>
      </w:r>
      <w:proofErr w:type="gramEnd"/>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Методическое обеспечение программы.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roofErr w:type="spellStart"/>
      <w:r w:rsidRPr="000D452B">
        <w:rPr>
          <w:rFonts w:ascii="Times New Roman" w:eastAsia="Times New Roman" w:hAnsi="Times New Roman" w:cs="Times New Roman"/>
          <w:sz w:val="27"/>
          <w:szCs w:val="27"/>
          <w:lang w:eastAsia="ru-RU"/>
        </w:rPr>
        <w:t>Учебно</w:t>
      </w:r>
      <w:proofErr w:type="spellEnd"/>
      <w:r w:rsidRPr="000D452B">
        <w:rPr>
          <w:rFonts w:ascii="Times New Roman" w:eastAsia="Times New Roman" w:hAnsi="Times New Roman" w:cs="Times New Roman"/>
          <w:sz w:val="27"/>
          <w:szCs w:val="27"/>
          <w:lang w:eastAsia="ru-RU"/>
        </w:rPr>
        <w:t xml:space="preserve"> — тематические планы.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Планы учебных и итоговых занятий.</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Сценарии воспитательных мероприятий.</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lastRenderedPageBreak/>
        <w:t>Наглядные пособия.</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Иллюстрации.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Видеоматериалы.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 xml:space="preserve"> </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Цель программы: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Формирование познавательного процесса эстетической культуры через познание народных традиций искусства керамики.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В процессе достижения поставленной цели необходимо решить </w:t>
      </w:r>
      <w:r w:rsidRPr="000D452B">
        <w:rPr>
          <w:rFonts w:ascii="Times New Roman" w:eastAsia="Times New Roman" w:hAnsi="Times New Roman" w:cs="Times New Roman"/>
          <w:b/>
          <w:bCs/>
          <w:sz w:val="27"/>
          <w:szCs w:val="27"/>
          <w:lang w:eastAsia="ru-RU"/>
        </w:rPr>
        <w:t>следующие задачи: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1.Образовательные:</w:t>
      </w: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познакомить с историей гончарства и современным ремеслом;</w:t>
      </w: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обучить правильному пользованию инструментов и материала;</w:t>
      </w: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 познакомить с основами </w:t>
      </w:r>
      <w:proofErr w:type="spellStart"/>
      <w:r w:rsidRPr="000D452B">
        <w:rPr>
          <w:rFonts w:ascii="Times New Roman" w:eastAsia="Times New Roman" w:hAnsi="Times New Roman" w:cs="Times New Roman"/>
          <w:sz w:val="27"/>
          <w:szCs w:val="27"/>
          <w:lang w:eastAsia="ru-RU"/>
        </w:rPr>
        <w:t>цветоведения</w:t>
      </w:r>
      <w:proofErr w:type="spellEnd"/>
      <w:r w:rsidRPr="000D452B">
        <w:rPr>
          <w:rFonts w:ascii="Times New Roman" w:eastAsia="Times New Roman" w:hAnsi="Times New Roman" w:cs="Times New Roman"/>
          <w:sz w:val="27"/>
          <w:szCs w:val="27"/>
          <w:lang w:eastAsia="ru-RU"/>
        </w:rPr>
        <w:t xml:space="preserve"> и материаловедения;</w:t>
      </w: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научить основам художественного конструирования керамических изделий;</w:t>
      </w: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2. Воспитательные:</w:t>
      </w: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приобщение к культуре своей малой Родины, к истокам народного творчества, духовно — нравственному восприятию мира;</w:t>
      </w: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воспитание трудолюбия, аккуратности, терпения, умение довести начатое дело до конца, взаимопомощи при выполнении работы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3. Развивающие. Содействуют развитию:</w:t>
      </w:r>
      <w:r w:rsidRPr="000D452B">
        <w:rPr>
          <w:rFonts w:ascii="Times New Roman" w:eastAsia="Times New Roman" w:hAnsi="Times New Roman" w:cs="Times New Roman"/>
          <w:sz w:val="24"/>
          <w:szCs w:val="24"/>
          <w:lang w:eastAsia="ru-RU"/>
        </w:rPr>
        <w:t xml:space="preserve"> </w:t>
      </w:r>
    </w:p>
    <w:p w:rsidR="000D452B" w:rsidRPr="000D452B" w:rsidRDefault="000D452B" w:rsidP="000D452B">
      <w:pPr>
        <w:numPr>
          <w:ilvl w:val="0"/>
          <w:numId w:val="1"/>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умений и навыков ручной лепки и декорирования различными способами</w:t>
      </w:r>
    </w:p>
    <w:p w:rsidR="000D452B" w:rsidRPr="000D452B" w:rsidRDefault="000D452B" w:rsidP="000D452B">
      <w:pPr>
        <w:numPr>
          <w:ilvl w:val="0"/>
          <w:numId w:val="1"/>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чувства материала и пластической формы;</w:t>
      </w:r>
    </w:p>
    <w:p w:rsidR="000D452B" w:rsidRPr="000D452B" w:rsidRDefault="000D452B" w:rsidP="000D452B">
      <w:pPr>
        <w:numPr>
          <w:ilvl w:val="0"/>
          <w:numId w:val="1"/>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творческих способностей и дарований</w:t>
      </w:r>
    </w:p>
    <w:p w:rsidR="000D452B" w:rsidRPr="000D452B" w:rsidRDefault="000D452B" w:rsidP="000D452B">
      <w:pPr>
        <w:numPr>
          <w:ilvl w:val="0"/>
          <w:numId w:val="1"/>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художественного вкуса через анализ гармонии и целесообразности форм изделий и художественных приемов их отделки.</w:t>
      </w: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Деятельность педагога опирается на следующие принципы:</w:t>
      </w:r>
      <w:r w:rsidRPr="000D452B">
        <w:rPr>
          <w:rFonts w:ascii="Times New Roman" w:eastAsia="Times New Roman" w:hAnsi="Times New Roman" w:cs="Times New Roman"/>
          <w:sz w:val="24"/>
          <w:szCs w:val="24"/>
          <w:lang w:eastAsia="ru-RU"/>
        </w:rPr>
        <w:t xml:space="preserve"> </w:t>
      </w:r>
    </w:p>
    <w:p w:rsidR="000D452B" w:rsidRPr="000D452B" w:rsidRDefault="000D452B" w:rsidP="000D452B">
      <w:pPr>
        <w:numPr>
          <w:ilvl w:val="0"/>
          <w:numId w:val="2"/>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принцип научности (содержание обучения знакомит детей с объективными научными фактами, теориями, законами, а также обучает элементам научного поиска);</w:t>
      </w:r>
    </w:p>
    <w:p w:rsidR="000D452B" w:rsidRPr="000D452B" w:rsidRDefault="000D452B" w:rsidP="000D452B">
      <w:pPr>
        <w:numPr>
          <w:ilvl w:val="0"/>
          <w:numId w:val="2"/>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принцип связи обучения с практикой </w:t>
      </w:r>
      <w:proofErr w:type="gramStart"/>
      <w:r w:rsidRPr="000D452B">
        <w:rPr>
          <w:rFonts w:ascii="Times New Roman" w:eastAsia="Times New Roman" w:hAnsi="Times New Roman" w:cs="Times New Roman"/>
          <w:sz w:val="27"/>
          <w:szCs w:val="27"/>
          <w:lang w:eastAsia="ru-RU"/>
        </w:rPr>
        <w:t xml:space="preserve">( </w:t>
      </w:r>
      <w:proofErr w:type="gramEnd"/>
      <w:r w:rsidRPr="000D452B">
        <w:rPr>
          <w:rFonts w:ascii="Times New Roman" w:eastAsia="Times New Roman" w:hAnsi="Times New Roman" w:cs="Times New Roman"/>
          <w:sz w:val="27"/>
          <w:szCs w:val="27"/>
          <w:lang w:eastAsia="ru-RU"/>
        </w:rPr>
        <w:t>в практических работах умения закрепляются, в ходе повторения — совершенствуются, а на основе самостоятельных упражнений и применения отработанных на практике приемов у детей формируются навыки работы с различными инструментами и материалами);</w:t>
      </w:r>
    </w:p>
    <w:p w:rsidR="000D452B" w:rsidRPr="000D452B" w:rsidRDefault="000D452B" w:rsidP="000D452B">
      <w:pPr>
        <w:numPr>
          <w:ilvl w:val="0"/>
          <w:numId w:val="2"/>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принцип систематичности и последовательности (усвоение знаний в порядке, предусмотренном </w:t>
      </w:r>
      <w:proofErr w:type="spellStart"/>
      <w:r w:rsidRPr="000D452B">
        <w:rPr>
          <w:rFonts w:ascii="Times New Roman" w:eastAsia="Times New Roman" w:hAnsi="Times New Roman" w:cs="Times New Roman"/>
          <w:sz w:val="27"/>
          <w:szCs w:val="27"/>
          <w:lang w:eastAsia="ru-RU"/>
        </w:rPr>
        <w:t>учебно</w:t>
      </w:r>
      <w:proofErr w:type="spellEnd"/>
      <w:r w:rsidRPr="000D452B">
        <w:rPr>
          <w:rFonts w:ascii="Times New Roman" w:eastAsia="Times New Roman" w:hAnsi="Times New Roman" w:cs="Times New Roman"/>
          <w:sz w:val="27"/>
          <w:szCs w:val="27"/>
          <w:lang w:eastAsia="ru-RU"/>
        </w:rPr>
        <w:t xml:space="preserve"> — тематическим планом);</w:t>
      </w:r>
    </w:p>
    <w:p w:rsidR="000D452B" w:rsidRPr="000D452B" w:rsidRDefault="000D452B" w:rsidP="000D452B">
      <w:pPr>
        <w:numPr>
          <w:ilvl w:val="0"/>
          <w:numId w:val="2"/>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принцип доступности (учет особенностей развития обучающихся, анализа материала с точки зрения их возможностей и такой организации обучения, чтобы они не испытывали интеллектуальных, моральных и физических перегрузок);</w:t>
      </w:r>
    </w:p>
    <w:p w:rsidR="000D452B" w:rsidRPr="000D452B" w:rsidRDefault="000D452B" w:rsidP="000D452B">
      <w:pPr>
        <w:numPr>
          <w:ilvl w:val="0"/>
          <w:numId w:val="2"/>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принцип наглядности как один из старейших в дидактике и важнейших в преподавании искусства (целесообразность привлечения органов чу</w:t>
      </w:r>
      <w:proofErr w:type="gramStart"/>
      <w:r w:rsidRPr="000D452B">
        <w:rPr>
          <w:rFonts w:ascii="Times New Roman" w:eastAsia="Times New Roman" w:hAnsi="Times New Roman" w:cs="Times New Roman"/>
          <w:sz w:val="27"/>
          <w:szCs w:val="27"/>
          <w:lang w:eastAsia="ru-RU"/>
        </w:rPr>
        <w:t>вств к в</w:t>
      </w:r>
      <w:proofErr w:type="gramEnd"/>
      <w:r w:rsidRPr="000D452B">
        <w:rPr>
          <w:rFonts w:ascii="Times New Roman" w:eastAsia="Times New Roman" w:hAnsi="Times New Roman" w:cs="Times New Roman"/>
          <w:sz w:val="27"/>
          <w:szCs w:val="27"/>
          <w:lang w:eastAsia="ru-RU"/>
        </w:rPr>
        <w:t>осприятию и переработке учебного материала);</w:t>
      </w:r>
    </w:p>
    <w:p w:rsidR="000D452B" w:rsidRPr="000D452B" w:rsidRDefault="000D452B" w:rsidP="000D452B">
      <w:pPr>
        <w:numPr>
          <w:ilvl w:val="0"/>
          <w:numId w:val="2"/>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lastRenderedPageBreak/>
        <w:t>принцип сознательности и активности воспитанников (система обучения опирается на активность обучающихся при руководящей роли педагога).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Для решения поставленных задач используются следующие общепедагогические </w:t>
      </w:r>
      <w:r w:rsidRPr="000D452B">
        <w:rPr>
          <w:rFonts w:ascii="Times New Roman" w:eastAsia="Times New Roman" w:hAnsi="Times New Roman" w:cs="Times New Roman"/>
          <w:b/>
          <w:bCs/>
          <w:sz w:val="27"/>
          <w:szCs w:val="27"/>
          <w:lang w:eastAsia="ru-RU"/>
        </w:rPr>
        <w:t>методы:</w:t>
      </w:r>
      <w:r w:rsidRPr="000D452B">
        <w:rPr>
          <w:rFonts w:ascii="Times New Roman" w:eastAsia="Times New Roman" w:hAnsi="Times New Roman" w:cs="Times New Roman"/>
          <w:sz w:val="24"/>
          <w:szCs w:val="24"/>
          <w:lang w:eastAsia="ru-RU"/>
        </w:rPr>
        <w:t xml:space="preserve"> </w:t>
      </w:r>
    </w:p>
    <w:p w:rsidR="000D452B" w:rsidRPr="000D452B" w:rsidRDefault="000D452B" w:rsidP="000D452B">
      <w:pPr>
        <w:numPr>
          <w:ilvl w:val="0"/>
          <w:numId w:val="3"/>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проблемно — поисковый;</w:t>
      </w:r>
    </w:p>
    <w:p w:rsidR="000D452B" w:rsidRPr="000D452B" w:rsidRDefault="000D452B" w:rsidP="000D452B">
      <w:pPr>
        <w:numPr>
          <w:ilvl w:val="0"/>
          <w:numId w:val="3"/>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объяснительно — иллюстрированный;</w:t>
      </w:r>
    </w:p>
    <w:p w:rsidR="000D452B" w:rsidRPr="000D452B" w:rsidRDefault="000D452B" w:rsidP="000D452B">
      <w:pPr>
        <w:numPr>
          <w:ilvl w:val="0"/>
          <w:numId w:val="3"/>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эвристический;</w:t>
      </w:r>
    </w:p>
    <w:p w:rsidR="000D452B" w:rsidRPr="000D452B" w:rsidRDefault="000D452B" w:rsidP="000D452B">
      <w:pPr>
        <w:numPr>
          <w:ilvl w:val="0"/>
          <w:numId w:val="3"/>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модульный.</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Формы обучения групповые и индивидуальные.</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Контроль.</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Контроль позволяет определить эффективность </w:t>
      </w:r>
      <w:proofErr w:type="gramStart"/>
      <w:r w:rsidRPr="000D452B">
        <w:rPr>
          <w:rFonts w:ascii="Times New Roman" w:eastAsia="Times New Roman" w:hAnsi="Times New Roman" w:cs="Times New Roman"/>
          <w:sz w:val="27"/>
          <w:szCs w:val="27"/>
          <w:lang w:eastAsia="ru-RU"/>
        </w:rPr>
        <w:t>обучения по программе</w:t>
      </w:r>
      <w:proofErr w:type="gramEnd"/>
      <w:r w:rsidRPr="000D452B">
        <w:rPr>
          <w:rFonts w:ascii="Times New Roman" w:eastAsia="Times New Roman" w:hAnsi="Times New Roman" w:cs="Times New Roman"/>
          <w:sz w:val="27"/>
          <w:szCs w:val="27"/>
          <w:lang w:eastAsia="ru-RU"/>
        </w:rPr>
        <w:t xml:space="preserve">. Детям, родителям, педагогу позволяет увидеть результаты своего труда, что способствует определению уровня развития способностей детей и уровню </w:t>
      </w:r>
      <w:proofErr w:type="spellStart"/>
      <w:r w:rsidRPr="000D452B">
        <w:rPr>
          <w:rFonts w:ascii="Times New Roman" w:eastAsia="Times New Roman" w:hAnsi="Times New Roman" w:cs="Times New Roman"/>
          <w:sz w:val="27"/>
          <w:szCs w:val="27"/>
          <w:lang w:eastAsia="ru-RU"/>
        </w:rPr>
        <w:t>обученности</w:t>
      </w:r>
      <w:proofErr w:type="spellEnd"/>
      <w:r w:rsidRPr="000D452B">
        <w:rPr>
          <w:rFonts w:ascii="Times New Roman" w:eastAsia="Times New Roman" w:hAnsi="Times New Roman" w:cs="Times New Roman"/>
          <w:sz w:val="27"/>
          <w:szCs w:val="27"/>
          <w:lang w:eastAsia="ru-RU"/>
        </w:rPr>
        <w:t xml:space="preserve"> по усвоению данной программы, отслеживанию уровня воспитанности детей в процессе занятий. </w:t>
      </w:r>
    </w:p>
    <w:p w:rsidR="000D452B" w:rsidRDefault="000D452B" w:rsidP="000D452B">
      <w:pPr>
        <w:spacing w:after="0" w:line="240" w:lineRule="auto"/>
        <w:rPr>
          <w:rFonts w:ascii="Times New Roman" w:eastAsia="Times New Roman" w:hAnsi="Times New Roman" w:cs="Times New Roman"/>
          <w:b/>
          <w:bCs/>
          <w:sz w:val="27"/>
          <w:szCs w:val="27"/>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Формы контроля:</w:t>
      </w:r>
      <w:r w:rsidRPr="000D452B">
        <w:rPr>
          <w:rFonts w:ascii="Times New Roman" w:eastAsia="Times New Roman" w:hAnsi="Times New Roman" w:cs="Times New Roman"/>
          <w:sz w:val="24"/>
          <w:szCs w:val="24"/>
          <w:lang w:eastAsia="ru-RU"/>
        </w:rPr>
        <w:t xml:space="preserve"> </w:t>
      </w:r>
    </w:p>
    <w:p w:rsidR="000D452B" w:rsidRPr="000D452B" w:rsidRDefault="000D452B" w:rsidP="000D452B">
      <w:pPr>
        <w:numPr>
          <w:ilvl w:val="0"/>
          <w:numId w:val="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участие в выставках;</w:t>
      </w:r>
    </w:p>
    <w:p w:rsidR="000D452B" w:rsidRPr="000D452B" w:rsidRDefault="000D452B" w:rsidP="000D452B">
      <w:pPr>
        <w:numPr>
          <w:ilvl w:val="0"/>
          <w:numId w:val="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презентации; мастер — классы;</w:t>
      </w:r>
    </w:p>
    <w:p w:rsidR="000D452B" w:rsidRPr="000D452B" w:rsidRDefault="000D452B" w:rsidP="000D452B">
      <w:pPr>
        <w:numPr>
          <w:ilvl w:val="0"/>
          <w:numId w:val="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творческие отчеты;</w:t>
      </w:r>
    </w:p>
    <w:p w:rsidR="000D452B" w:rsidRPr="000D452B" w:rsidRDefault="000D452B" w:rsidP="000D452B">
      <w:pPr>
        <w:numPr>
          <w:ilvl w:val="0"/>
          <w:numId w:val="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организация и проведение открытых занятий;</w:t>
      </w:r>
    </w:p>
    <w:p w:rsidR="000D452B" w:rsidRPr="000D452B" w:rsidRDefault="000D452B" w:rsidP="000D452B">
      <w:pPr>
        <w:numPr>
          <w:ilvl w:val="0"/>
          <w:numId w:val="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викторины; конкурсы; тесты; анкетирование, устный опрос;</w:t>
      </w:r>
    </w:p>
    <w:p w:rsidR="000D452B" w:rsidRPr="000D452B" w:rsidRDefault="000D452B" w:rsidP="000D452B">
      <w:pPr>
        <w:numPr>
          <w:ilvl w:val="0"/>
          <w:numId w:val="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итоговая работа.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Система контроля</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Диагностическая работа по выявлению индивидуальных особенностей и резервов развития каждого ребенка, группы и коллектива в целом проводится в виде стартовой аттестации, которая проводится на первом учебном занятии или в начале изучения новой темы (раздела) программы. Данные стартовой аттестации воспитанников фиксируются в дневниках наблюдений, </w:t>
      </w:r>
      <w:proofErr w:type="spellStart"/>
      <w:proofErr w:type="gramStart"/>
      <w:r w:rsidRPr="000D452B">
        <w:rPr>
          <w:rFonts w:ascii="Times New Roman" w:eastAsia="Times New Roman" w:hAnsi="Times New Roman" w:cs="Times New Roman"/>
          <w:sz w:val="27"/>
          <w:szCs w:val="27"/>
          <w:lang w:eastAsia="ru-RU"/>
        </w:rPr>
        <w:t>отражаютс</w:t>
      </w:r>
      <w:proofErr w:type="spellEnd"/>
      <w:r w:rsidRPr="000D452B">
        <w:rPr>
          <w:rFonts w:ascii="Times New Roman" w:eastAsia="Times New Roman" w:hAnsi="Times New Roman" w:cs="Times New Roman"/>
          <w:sz w:val="27"/>
          <w:szCs w:val="27"/>
          <w:lang w:eastAsia="ru-RU"/>
        </w:rPr>
        <w:t xml:space="preserve"> я</w:t>
      </w:r>
      <w:proofErr w:type="gramEnd"/>
      <w:r w:rsidRPr="000D452B">
        <w:rPr>
          <w:rFonts w:ascii="Times New Roman" w:eastAsia="Times New Roman" w:hAnsi="Times New Roman" w:cs="Times New Roman"/>
          <w:sz w:val="27"/>
          <w:szCs w:val="27"/>
          <w:lang w:eastAsia="ru-RU"/>
        </w:rPr>
        <w:t xml:space="preserve"> в индивидуальных образовательных маршрутах. Результативность обучения определяется в процессе промежуточной (за полугодие, за первый год обучения) и итоговой аттестации (по окончании курса </w:t>
      </w:r>
      <w:proofErr w:type="spellStart"/>
      <w:r w:rsidRPr="000D452B">
        <w:rPr>
          <w:rFonts w:ascii="Times New Roman" w:eastAsia="Times New Roman" w:hAnsi="Times New Roman" w:cs="Times New Roman"/>
          <w:sz w:val="27"/>
          <w:szCs w:val="27"/>
          <w:lang w:eastAsia="ru-RU"/>
        </w:rPr>
        <w:t>обуучения</w:t>
      </w:r>
      <w:proofErr w:type="spellEnd"/>
      <w:r w:rsidRPr="000D452B">
        <w:rPr>
          <w:rFonts w:ascii="Times New Roman" w:eastAsia="Times New Roman" w:hAnsi="Times New Roman" w:cs="Times New Roman"/>
          <w:sz w:val="27"/>
          <w:szCs w:val="27"/>
          <w:lang w:eastAsia="ru-RU"/>
        </w:rPr>
        <w:t>).</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Целью </w:t>
      </w:r>
      <w:r w:rsidRPr="000D452B">
        <w:rPr>
          <w:rFonts w:ascii="Times New Roman" w:eastAsia="Times New Roman" w:hAnsi="Times New Roman" w:cs="Times New Roman"/>
          <w:b/>
          <w:bCs/>
          <w:i/>
          <w:iCs/>
          <w:sz w:val="27"/>
          <w:szCs w:val="27"/>
          <w:lang w:eastAsia="ru-RU"/>
        </w:rPr>
        <w:t xml:space="preserve">промежуточной и итоговой аттестации </w:t>
      </w:r>
      <w:r w:rsidRPr="000D452B">
        <w:rPr>
          <w:rFonts w:ascii="Times New Roman" w:eastAsia="Times New Roman" w:hAnsi="Times New Roman" w:cs="Times New Roman"/>
          <w:sz w:val="27"/>
          <w:szCs w:val="27"/>
          <w:lang w:eastAsia="ru-RU"/>
        </w:rPr>
        <w:t>воспитанников является выявление уровня развития способностей и личностных качеств ребенка и их соответствие прогнозируемому результату образовательной программы на данном этапе обучения.</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Минимальный уровень</w:t>
      </w:r>
      <w:r w:rsidRPr="000D452B">
        <w:rPr>
          <w:rFonts w:ascii="Times New Roman" w:eastAsia="Times New Roman" w:hAnsi="Times New Roman" w:cs="Times New Roman"/>
          <w:sz w:val="27"/>
          <w:szCs w:val="27"/>
          <w:lang w:eastAsia="ru-RU"/>
        </w:rPr>
        <w:t xml:space="preserve"> — воспитанник не выполняет образовательную программу, не справляется с учебным планом.</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 xml:space="preserve">Базовый уровень — </w:t>
      </w:r>
      <w:r w:rsidRPr="000D452B">
        <w:rPr>
          <w:rFonts w:ascii="Times New Roman" w:eastAsia="Times New Roman" w:hAnsi="Times New Roman" w:cs="Times New Roman"/>
          <w:sz w:val="27"/>
          <w:szCs w:val="27"/>
          <w:lang w:eastAsia="ru-RU"/>
        </w:rPr>
        <w:t>воспитанник проявляет устойчивый интерес к занятиям, принимает участие в конкурсах и соревнованиях.</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Творческий уровень</w:t>
      </w:r>
      <w:r w:rsidRPr="000D452B">
        <w:rPr>
          <w:rFonts w:ascii="Times New Roman" w:eastAsia="Times New Roman" w:hAnsi="Times New Roman" w:cs="Times New Roman"/>
          <w:sz w:val="27"/>
          <w:szCs w:val="27"/>
          <w:lang w:eastAsia="ru-RU"/>
        </w:rPr>
        <w:t xml:space="preserve"> — воспитанник проявляет ярко выраженные способности к изучаемому профилю деятельности, занимает призовые места в конкурсах и соревнованиях.</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Средний возраст учащихся 10 – 12 лет. У детей этого возраста хорошо развита механическая память, произвольное внимание, наглядно – образное мышление, </w:t>
      </w:r>
      <w:r w:rsidRPr="000D452B">
        <w:rPr>
          <w:rFonts w:ascii="Times New Roman" w:eastAsia="Times New Roman" w:hAnsi="Times New Roman" w:cs="Times New Roman"/>
          <w:sz w:val="27"/>
          <w:szCs w:val="27"/>
          <w:lang w:eastAsia="ru-RU"/>
        </w:rPr>
        <w:lastRenderedPageBreak/>
        <w:t xml:space="preserve">зарождается понятийное мышление на базе жизненного опыта, неподкрепленное научными данными, развиваются познавательные и коммуникативные умения и навыки. В социальном плане свойственны высокая самооценка (часто адекватная), стремление к самоутверждению </w:t>
      </w:r>
      <w:proofErr w:type="gramStart"/>
      <w:r w:rsidRPr="000D452B">
        <w:rPr>
          <w:rFonts w:ascii="Times New Roman" w:eastAsia="Times New Roman" w:hAnsi="Times New Roman" w:cs="Times New Roman"/>
          <w:sz w:val="27"/>
          <w:szCs w:val="27"/>
          <w:lang w:eastAsia="ru-RU"/>
        </w:rPr>
        <w:t xml:space="preserve">( </w:t>
      </w:r>
      <w:proofErr w:type="gramEnd"/>
      <w:r w:rsidRPr="000D452B">
        <w:rPr>
          <w:rFonts w:ascii="Times New Roman" w:eastAsia="Times New Roman" w:hAnsi="Times New Roman" w:cs="Times New Roman"/>
          <w:sz w:val="27"/>
          <w:szCs w:val="27"/>
          <w:lang w:eastAsia="ru-RU"/>
        </w:rPr>
        <w:t>зачастую через негативные поступки), культ силы в дружбе, критическое отношение к взрослым. Это период формирования групп, большое значение приобретают взаимоотношения со сверстниками. На данном возрастном этапе существует опасность возникновения смысловых барьеров и мотивационного кризиса (</w:t>
      </w:r>
      <w:proofErr w:type="gramStart"/>
      <w:r w:rsidRPr="000D452B">
        <w:rPr>
          <w:rFonts w:ascii="Times New Roman" w:eastAsia="Times New Roman" w:hAnsi="Times New Roman" w:cs="Times New Roman"/>
          <w:sz w:val="27"/>
          <w:szCs w:val="27"/>
          <w:lang w:eastAsia="ru-RU"/>
        </w:rPr>
        <w:t>школьной</w:t>
      </w:r>
      <w:proofErr w:type="gramEnd"/>
      <w:r w:rsidRPr="000D452B">
        <w:rPr>
          <w:rFonts w:ascii="Times New Roman" w:eastAsia="Times New Roman" w:hAnsi="Times New Roman" w:cs="Times New Roman"/>
          <w:sz w:val="27"/>
          <w:szCs w:val="27"/>
          <w:lang w:eastAsia="ru-RU"/>
        </w:rPr>
        <w:t xml:space="preserve"> </w:t>
      </w:r>
      <w:proofErr w:type="spellStart"/>
      <w:r w:rsidRPr="000D452B">
        <w:rPr>
          <w:rFonts w:ascii="Times New Roman" w:eastAsia="Times New Roman" w:hAnsi="Times New Roman" w:cs="Times New Roman"/>
          <w:sz w:val="27"/>
          <w:szCs w:val="27"/>
          <w:lang w:eastAsia="ru-RU"/>
        </w:rPr>
        <w:t>дезадаптации</w:t>
      </w:r>
      <w:proofErr w:type="spellEnd"/>
      <w:r w:rsidRPr="000D452B">
        <w:rPr>
          <w:rFonts w:ascii="Times New Roman" w:eastAsia="Times New Roman" w:hAnsi="Times New Roman" w:cs="Times New Roman"/>
          <w:sz w:val="27"/>
          <w:szCs w:val="27"/>
          <w:lang w:eastAsia="ru-RU"/>
        </w:rPr>
        <w:t>).</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В отделе декоративно – прикладного творчества отсутствует система баллов в традиционном понимании, существуют уровни </w:t>
      </w:r>
      <w:proofErr w:type="spellStart"/>
      <w:r w:rsidRPr="000D452B">
        <w:rPr>
          <w:rFonts w:ascii="Times New Roman" w:eastAsia="Times New Roman" w:hAnsi="Times New Roman" w:cs="Times New Roman"/>
          <w:sz w:val="27"/>
          <w:szCs w:val="27"/>
          <w:lang w:eastAsia="ru-RU"/>
        </w:rPr>
        <w:t>обученности</w:t>
      </w:r>
      <w:proofErr w:type="spellEnd"/>
      <w:r w:rsidRPr="000D452B">
        <w:rPr>
          <w:rFonts w:ascii="Times New Roman" w:eastAsia="Times New Roman" w:hAnsi="Times New Roman" w:cs="Times New Roman"/>
          <w:sz w:val="27"/>
          <w:szCs w:val="27"/>
          <w:lang w:eastAsia="ru-RU"/>
        </w:rPr>
        <w:t>:</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1 уровень – репродуктивный;</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2 уровень - самостоятельная работа с помощью педагога;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3 уровень - самостоятельная работа без помощи педагога;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4 уровень – творческий.</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Конечным результатом выполнения программы предполагается выход учащихся на 3 - 4 уровни </w:t>
      </w:r>
      <w:proofErr w:type="spellStart"/>
      <w:r w:rsidRPr="000D452B">
        <w:rPr>
          <w:rFonts w:ascii="Times New Roman" w:eastAsia="Times New Roman" w:hAnsi="Times New Roman" w:cs="Times New Roman"/>
          <w:sz w:val="27"/>
          <w:szCs w:val="27"/>
          <w:lang w:eastAsia="ru-RU"/>
        </w:rPr>
        <w:t>обученности</w:t>
      </w:r>
      <w:proofErr w:type="spellEnd"/>
      <w:r w:rsidRPr="000D452B">
        <w:rPr>
          <w:rFonts w:ascii="Times New Roman" w:eastAsia="Times New Roman" w:hAnsi="Times New Roman" w:cs="Times New Roman"/>
          <w:sz w:val="27"/>
          <w:szCs w:val="27"/>
          <w:lang w:eastAsia="ru-RU"/>
        </w:rPr>
        <w:t>; участие в выставках, смотрах и конкурсах различных уровней. С одаренными учащимися рекомендуется проводить персональные выставки.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В процессе реализации программы используются разнообразные</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методы обучения:</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Методы обучения – это способы совместной работы обучающего и обучаемого, организации познавательной деятельности ребенка, ведущего последнего от незнания к знанию, от неумения к умению и позволяющие ему усвоить конкретное содержание образования.</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В процессе обучения используются:</w:t>
      </w:r>
    </w:p>
    <w:p w:rsidR="000D452B" w:rsidRPr="000D452B" w:rsidRDefault="000D452B" w:rsidP="000D452B">
      <w:pPr>
        <w:numPr>
          <w:ilvl w:val="0"/>
          <w:numId w:val="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Методы организации </w:t>
      </w:r>
      <w:proofErr w:type="spellStart"/>
      <w:r w:rsidRPr="000D452B">
        <w:rPr>
          <w:rFonts w:ascii="Times New Roman" w:eastAsia="Times New Roman" w:hAnsi="Times New Roman" w:cs="Times New Roman"/>
          <w:sz w:val="27"/>
          <w:szCs w:val="27"/>
          <w:lang w:eastAsia="ru-RU"/>
        </w:rPr>
        <w:t>учебно</w:t>
      </w:r>
      <w:proofErr w:type="spellEnd"/>
      <w:r w:rsidRPr="000D452B">
        <w:rPr>
          <w:rFonts w:ascii="Times New Roman" w:eastAsia="Times New Roman" w:hAnsi="Times New Roman" w:cs="Times New Roman"/>
          <w:sz w:val="27"/>
          <w:szCs w:val="27"/>
          <w:lang w:eastAsia="ru-RU"/>
        </w:rPr>
        <w:t xml:space="preserve"> – познавательной деятельности:</w:t>
      </w: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словестно – </w:t>
      </w:r>
      <w:proofErr w:type="gramStart"/>
      <w:r w:rsidRPr="000D452B">
        <w:rPr>
          <w:rFonts w:ascii="Times New Roman" w:eastAsia="Times New Roman" w:hAnsi="Times New Roman" w:cs="Times New Roman"/>
          <w:sz w:val="27"/>
          <w:szCs w:val="27"/>
          <w:lang w:eastAsia="ru-RU"/>
        </w:rPr>
        <w:t>наглядные</w:t>
      </w:r>
      <w:proofErr w:type="gramEnd"/>
      <w:r w:rsidRPr="000D452B">
        <w:rPr>
          <w:rFonts w:ascii="Times New Roman" w:eastAsia="Times New Roman" w:hAnsi="Times New Roman" w:cs="Times New Roman"/>
          <w:sz w:val="27"/>
          <w:szCs w:val="27"/>
          <w:lang w:eastAsia="ru-RU"/>
        </w:rPr>
        <w:t xml:space="preserve"> и практические, репродуктивные и проблемно – поисковые, индуктивные и дедуктивные, самостоятельная работа учащихся.</w:t>
      </w:r>
    </w:p>
    <w:p w:rsidR="000D452B" w:rsidRPr="000D452B" w:rsidRDefault="000D452B" w:rsidP="000D452B">
      <w:pPr>
        <w:numPr>
          <w:ilvl w:val="0"/>
          <w:numId w:val="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Методы стимулирования и мотивации </w:t>
      </w:r>
      <w:proofErr w:type="spellStart"/>
      <w:r w:rsidRPr="000D452B">
        <w:rPr>
          <w:rFonts w:ascii="Times New Roman" w:eastAsia="Times New Roman" w:hAnsi="Times New Roman" w:cs="Times New Roman"/>
          <w:sz w:val="27"/>
          <w:szCs w:val="27"/>
          <w:lang w:eastAsia="ru-RU"/>
        </w:rPr>
        <w:t>учебно</w:t>
      </w:r>
      <w:proofErr w:type="spellEnd"/>
      <w:r w:rsidRPr="000D452B">
        <w:rPr>
          <w:rFonts w:ascii="Times New Roman" w:eastAsia="Times New Roman" w:hAnsi="Times New Roman" w:cs="Times New Roman"/>
          <w:sz w:val="27"/>
          <w:szCs w:val="27"/>
          <w:lang w:eastAsia="ru-RU"/>
        </w:rPr>
        <w:t xml:space="preserve"> – познавательной деятельности: познавательные игры, интеллектуальные игры, конкурсы, поездки в интересные места, экскурсии в музеи, встречи с мастерами декоративн</w:t>
      </w:r>
      <w:proofErr w:type="gramStart"/>
      <w:r w:rsidRPr="000D452B">
        <w:rPr>
          <w:rFonts w:ascii="Times New Roman" w:eastAsia="Times New Roman" w:hAnsi="Times New Roman" w:cs="Times New Roman"/>
          <w:sz w:val="27"/>
          <w:szCs w:val="27"/>
          <w:lang w:eastAsia="ru-RU"/>
        </w:rPr>
        <w:t>о-</w:t>
      </w:r>
      <w:proofErr w:type="gramEnd"/>
      <w:r w:rsidRPr="000D452B">
        <w:rPr>
          <w:rFonts w:ascii="Times New Roman" w:eastAsia="Times New Roman" w:hAnsi="Times New Roman" w:cs="Times New Roman"/>
          <w:sz w:val="27"/>
          <w:szCs w:val="27"/>
          <w:lang w:eastAsia="ru-RU"/>
        </w:rPr>
        <w:t xml:space="preserve"> прикладного искусства.</w:t>
      </w:r>
    </w:p>
    <w:p w:rsidR="000D452B" w:rsidRPr="000D452B" w:rsidRDefault="000D452B" w:rsidP="000D452B">
      <w:pPr>
        <w:numPr>
          <w:ilvl w:val="0"/>
          <w:numId w:val="6"/>
        </w:numPr>
        <w:spacing w:after="0" w:line="240" w:lineRule="auto"/>
        <w:rPr>
          <w:rFonts w:ascii="Times New Roman" w:eastAsia="Times New Roman" w:hAnsi="Times New Roman" w:cs="Times New Roman"/>
          <w:sz w:val="24"/>
          <w:szCs w:val="24"/>
          <w:lang w:eastAsia="ru-RU"/>
        </w:rPr>
      </w:pPr>
      <w:proofErr w:type="gramStart"/>
      <w:r w:rsidRPr="000D452B">
        <w:rPr>
          <w:rFonts w:ascii="Times New Roman" w:eastAsia="Times New Roman" w:hAnsi="Times New Roman" w:cs="Times New Roman"/>
          <w:sz w:val="27"/>
          <w:szCs w:val="27"/>
          <w:lang w:eastAsia="ru-RU"/>
        </w:rPr>
        <w:t>Словесные – беседа, рассказ, объяснение, тематический час, лекторий из жизни замечательных людей, информационный час, встречи с интересными людьми, викторина.</w:t>
      </w:r>
      <w:proofErr w:type="gramEnd"/>
    </w:p>
    <w:p w:rsidR="000D452B" w:rsidRPr="000D452B" w:rsidRDefault="000D452B" w:rsidP="000D452B">
      <w:pPr>
        <w:numPr>
          <w:ilvl w:val="0"/>
          <w:numId w:val="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Наглядные: объяснительно – иллюстративный, просмотр иллюстративного материала, работа с книгой, демонстрация познавательных фильмов, мультфильмов, просмотр видео сюжетов на определенную тему.</w:t>
      </w:r>
    </w:p>
    <w:p w:rsidR="000D452B" w:rsidRPr="000D452B" w:rsidRDefault="000D452B" w:rsidP="000D452B">
      <w:pPr>
        <w:numPr>
          <w:ilvl w:val="0"/>
          <w:numId w:val="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Практические – практическая работа с разными упражнениями, изготовление самой работы, применение разных способов лепки, умение изготавливать глиняное тесто, составление орнамента, работа с книгой, зарисовки сюжета, наброски, эскизы, роспись готового изделия,</w:t>
      </w:r>
    </w:p>
    <w:p w:rsidR="000D452B" w:rsidRPr="000D452B" w:rsidRDefault="000D452B" w:rsidP="000D452B">
      <w:pPr>
        <w:numPr>
          <w:ilvl w:val="0"/>
          <w:numId w:val="6"/>
        </w:numPr>
        <w:spacing w:after="0" w:line="240" w:lineRule="auto"/>
        <w:rPr>
          <w:rFonts w:ascii="Times New Roman" w:eastAsia="Times New Roman" w:hAnsi="Times New Roman" w:cs="Times New Roman"/>
          <w:sz w:val="24"/>
          <w:szCs w:val="24"/>
          <w:lang w:eastAsia="ru-RU"/>
        </w:rPr>
      </w:pPr>
      <w:proofErr w:type="gramStart"/>
      <w:r w:rsidRPr="000D452B">
        <w:rPr>
          <w:rFonts w:ascii="Times New Roman" w:eastAsia="Times New Roman" w:hAnsi="Times New Roman" w:cs="Times New Roman"/>
          <w:sz w:val="27"/>
          <w:szCs w:val="27"/>
          <w:lang w:eastAsia="ru-RU"/>
        </w:rPr>
        <w:lastRenderedPageBreak/>
        <w:t>Репродуктивные</w:t>
      </w:r>
      <w:proofErr w:type="gramEnd"/>
      <w:r w:rsidRPr="000D452B">
        <w:rPr>
          <w:rFonts w:ascii="Times New Roman" w:eastAsia="Times New Roman" w:hAnsi="Times New Roman" w:cs="Times New Roman"/>
          <w:sz w:val="27"/>
          <w:szCs w:val="27"/>
          <w:lang w:eastAsia="ru-RU"/>
        </w:rPr>
        <w:t xml:space="preserve"> – словесное и деятельное повторение упражнений, изготовление глиняных изделий, обучающий контроль.</w:t>
      </w:r>
    </w:p>
    <w:p w:rsidR="000D452B" w:rsidRPr="000D452B" w:rsidRDefault="000D452B" w:rsidP="000D452B">
      <w:pPr>
        <w:numPr>
          <w:ilvl w:val="0"/>
          <w:numId w:val="6"/>
        </w:numPr>
        <w:spacing w:after="0" w:line="240" w:lineRule="auto"/>
        <w:rPr>
          <w:rFonts w:ascii="Times New Roman" w:eastAsia="Times New Roman" w:hAnsi="Times New Roman" w:cs="Times New Roman"/>
          <w:sz w:val="24"/>
          <w:szCs w:val="24"/>
          <w:lang w:eastAsia="ru-RU"/>
        </w:rPr>
      </w:pPr>
      <w:proofErr w:type="gramStart"/>
      <w:r w:rsidRPr="000D452B">
        <w:rPr>
          <w:rFonts w:ascii="Times New Roman" w:eastAsia="Times New Roman" w:hAnsi="Times New Roman" w:cs="Times New Roman"/>
          <w:sz w:val="27"/>
          <w:szCs w:val="27"/>
          <w:lang w:eastAsia="ru-RU"/>
        </w:rPr>
        <w:t>Индуктивный</w:t>
      </w:r>
      <w:proofErr w:type="gramEnd"/>
      <w:r w:rsidRPr="000D452B">
        <w:rPr>
          <w:rFonts w:ascii="Times New Roman" w:eastAsia="Times New Roman" w:hAnsi="Times New Roman" w:cs="Times New Roman"/>
          <w:sz w:val="27"/>
          <w:szCs w:val="27"/>
          <w:lang w:eastAsia="ru-RU"/>
        </w:rPr>
        <w:t xml:space="preserve"> (от частного к общему), дедуктивный (от общего к частному).</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roofErr w:type="gramStart"/>
      <w:r w:rsidRPr="000D452B">
        <w:rPr>
          <w:rFonts w:ascii="Times New Roman" w:eastAsia="Times New Roman" w:hAnsi="Times New Roman" w:cs="Times New Roman"/>
          <w:sz w:val="27"/>
          <w:szCs w:val="27"/>
          <w:lang w:eastAsia="ru-RU"/>
        </w:rPr>
        <w:t>Самостоятельная работа – наблюдение, групповая, индивидуальная, самостоятельное изготовление заданной работы, совершенствование навыков, самостоятельное закрепление и совершенствование усвоенных умений и навыков, самостоятельное придумывание сюжета, формы, выбор техники лепки, цветовой гаммы, оригинального названия.</w:t>
      </w:r>
      <w:proofErr w:type="gramEnd"/>
      <w:r w:rsidRPr="000D452B">
        <w:rPr>
          <w:rFonts w:ascii="Times New Roman" w:eastAsia="Times New Roman" w:hAnsi="Times New Roman" w:cs="Times New Roman"/>
          <w:sz w:val="27"/>
          <w:szCs w:val="27"/>
          <w:lang w:eastAsia="ru-RU"/>
        </w:rPr>
        <w:t xml:space="preserve"> Самостоятельное усвоение нового материала.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Информационная справка.</w:t>
      </w:r>
      <w:r w:rsidRPr="000D452B">
        <w:rPr>
          <w:rFonts w:ascii="Times New Roman" w:eastAsia="Times New Roman" w:hAnsi="Times New Roman" w:cs="Times New Roman"/>
          <w:sz w:val="24"/>
          <w:szCs w:val="24"/>
          <w:lang w:eastAsia="ru-RU"/>
        </w:rPr>
        <w:t xml:space="preserve"> </w:t>
      </w:r>
    </w:p>
    <w:p w:rsidR="000D452B" w:rsidRPr="000D452B" w:rsidRDefault="000D452B" w:rsidP="000D452B">
      <w:pPr>
        <w:numPr>
          <w:ilvl w:val="0"/>
          <w:numId w:val="7"/>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Обучающимися объединения могут стать дети в возрасте от 8 до 14 лет.</w:t>
      </w:r>
    </w:p>
    <w:p w:rsidR="000D452B" w:rsidRPr="000D452B" w:rsidRDefault="000D452B" w:rsidP="000D452B">
      <w:pPr>
        <w:numPr>
          <w:ilvl w:val="0"/>
          <w:numId w:val="7"/>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Программа </w:t>
      </w:r>
      <w:proofErr w:type="spellStart"/>
      <w:r w:rsidRPr="000D452B">
        <w:rPr>
          <w:rFonts w:ascii="Times New Roman" w:eastAsia="Times New Roman" w:hAnsi="Times New Roman" w:cs="Times New Roman"/>
          <w:sz w:val="27"/>
          <w:szCs w:val="27"/>
          <w:lang w:eastAsia="ru-RU"/>
        </w:rPr>
        <w:t>расчитана</w:t>
      </w:r>
      <w:proofErr w:type="spellEnd"/>
      <w:r w:rsidRPr="000D452B">
        <w:rPr>
          <w:rFonts w:ascii="Times New Roman" w:eastAsia="Times New Roman" w:hAnsi="Times New Roman" w:cs="Times New Roman"/>
          <w:sz w:val="27"/>
          <w:szCs w:val="27"/>
          <w:lang w:eastAsia="ru-RU"/>
        </w:rPr>
        <w:t xml:space="preserve"> на 1 год обучения</w:t>
      </w:r>
    </w:p>
    <w:p w:rsidR="000D452B" w:rsidRPr="000D452B" w:rsidRDefault="000D452B" w:rsidP="000D452B">
      <w:pPr>
        <w:numPr>
          <w:ilvl w:val="0"/>
          <w:numId w:val="7"/>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1 год обучения - 34 часа, 1 раз в неделю по 1 часу;</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Количественный состав в группах:</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- 1 год обучения 10 человек.</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bookmarkStart w:id="1" w:name="_GoBack2"/>
      <w:bookmarkEnd w:id="1"/>
      <w:r w:rsidRPr="000D452B">
        <w:rPr>
          <w:rFonts w:ascii="Times New Roman" w:eastAsia="Times New Roman" w:hAnsi="Times New Roman" w:cs="Times New Roman"/>
          <w:sz w:val="27"/>
          <w:szCs w:val="27"/>
          <w:lang w:eastAsia="ru-RU"/>
        </w:rPr>
        <w:t>Занятия проводятся на базе Центра детского творчества с использованием материально - технической базы Центра.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lastRenderedPageBreak/>
        <w:t>«</w:t>
      </w:r>
      <w:r w:rsidRPr="000D452B">
        <w:rPr>
          <w:rFonts w:ascii="Times New Roman" w:eastAsia="Times New Roman" w:hAnsi="Times New Roman" w:cs="Times New Roman"/>
          <w:b/>
          <w:bCs/>
          <w:sz w:val="27"/>
          <w:szCs w:val="27"/>
          <w:lang w:eastAsia="ru-RU"/>
        </w:rPr>
        <w:t>Программа послушная глина».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1 год обучения.</w:t>
      </w:r>
    </w:p>
    <w:p w:rsidR="000D452B" w:rsidRPr="000D452B" w:rsidRDefault="000D452B" w:rsidP="00B354EA">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 xml:space="preserve">Цели: </w:t>
      </w:r>
      <w:r w:rsidRPr="000D452B">
        <w:rPr>
          <w:rFonts w:ascii="Times New Roman" w:eastAsia="Times New Roman" w:hAnsi="Times New Roman" w:cs="Times New Roman"/>
          <w:sz w:val="27"/>
          <w:szCs w:val="27"/>
          <w:lang w:eastAsia="ru-RU"/>
        </w:rPr>
        <w:t>Цель начального этапа обучения – знакомство с глиняным ремеслом. Обучение основным видам лепки, технологии работы с глиной. Накопление творческого опыта детей.</w:t>
      </w:r>
    </w:p>
    <w:p w:rsidR="000D452B" w:rsidRPr="00B354EA" w:rsidRDefault="000D452B" w:rsidP="00B354EA">
      <w:pPr>
        <w:spacing w:after="0" w:line="240" w:lineRule="auto"/>
        <w:jc w:val="both"/>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 xml:space="preserve">Задачи: </w:t>
      </w:r>
      <w:r w:rsidR="00B354EA" w:rsidRPr="00B354EA">
        <w:rPr>
          <w:rFonts w:ascii="Times New Roman" w:eastAsia="Times New Roman" w:hAnsi="Times New Roman" w:cs="Times New Roman"/>
          <w:bCs/>
          <w:sz w:val="27"/>
          <w:szCs w:val="27"/>
          <w:lang w:eastAsia="ru-RU"/>
        </w:rPr>
        <w:t xml:space="preserve">Научить разминать глину, выполнять основные приемы лепки, </w:t>
      </w:r>
      <w:r w:rsidR="00B354EA">
        <w:rPr>
          <w:rFonts w:ascii="Times New Roman" w:eastAsia="Times New Roman" w:hAnsi="Times New Roman" w:cs="Times New Roman"/>
          <w:bCs/>
          <w:sz w:val="27"/>
          <w:szCs w:val="27"/>
          <w:lang w:eastAsia="ru-RU"/>
        </w:rPr>
        <w:t xml:space="preserve">обучить правильному использованию инструментами. Познакомить с историей и развитием глиняного ремесла. Научить составлять простой орнамент из геометрических, растительных и животных мотивов. </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roofErr w:type="spellStart"/>
      <w:r w:rsidRPr="000D452B">
        <w:rPr>
          <w:rFonts w:ascii="Times New Roman" w:eastAsia="Times New Roman" w:hAnsi="Times New Roman" w:cs="Times New Roman"/>
          <w:b/>
          <w:bCs/>
          <w:sz w:val="27"/>
          <w:szCs w:val="27"/>
          <w:lang w:eastAsia="ru-RU"/>
        </w:rPr>
        <w:t>Учебно</w:t>
      </w:r>
      <w:proofErr w:type="spellEnd"/>
      <w:r w:rsidRPr="000D452B">
        <w:rPr>
          <w:rFonts w:ascii="Times New Roman" w:eastAsia="Times New Roman" w:hAnsi="Times New Roman" w:cs="Times New Roman"/>
          <w:b/>
          <w:bCs/>
          <w:sz w:val="27"/>
          <w:szCs w:val="27"/>
          <w:lang w:eastAsia="ru-RU"/>
        </w:rPr>
        <w:t xml:space="preserve"> – тематический план</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1 года обучения</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bl>
      <w:tblPr>
        <w:tblW w:w="1077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89"/>
        <w:gridCol w:w="2646"/>
        <w:gridCol w:w="918"/>
        <w:gridCol w:w="1055"/>
        <w:gridCol w:w="1621"/>
        <w:gridCol w:w="1993"/>
        <w:gridCol w:w="2048"/>
      </w:tblGrid>
      <w:tr w:rsidR="000D452B" w:rsidRPr="000D452B" w:rsidTr="000D452B">
        <w:trPr>
          <w:tblCellSpacing w:w="0" w:type="dxa"/>
          <w:jc w:val="center"/>
        </w:trPr>
        <w:tc>
          <w:tcPr>
            <w:tcW w:w="300" w:type="dxa"/>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w:t>
            </w:r>
          </w:p>
        </w:tc>
        <w:tc>
          <w:tcPr>
            <w:tcW w:w="2385" w:type="dxa"/>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Название раздела, темы</w:t>
            </w:r>
          </w:p>
        </w:tc>
        <w:tc>
          <w:tcPr>
            <w:tcW w:w="3525" w:type="dxa"/>
            <w:gridSpan w:val="3"/>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Количество часов</w:t>
            </w:r>
          </w:p>
        </w:tc>
        <w:tc>
          <w:tcPr>
            <w:tcW w:w="1725" w:type="dxa"/>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Формы организации</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занятий</w:t>
            </w:r>
          </w:p>
        </w:tc>
        <w:tc>
          <w:tcPr>
            <w:tcW w:w="1755" w:type="dxa"/>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 xml:space="preserve">Формы </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аттестации</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(контроля)</w:t>
            </w:r>
          </w:p>
        </w:tc>
      </w:tr>
      <w:tr w:rsidR="000D452B" w:rsidRPr="000D452B" w:rsidTr="000D452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всего</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теория</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практика</w:t>
            </w:r>
          </w:p>
        </w:tc>
        <w:tc>
          <w:tcPr>
            <w:tcW w:w="0" w:type="auto"/>
            <w:vMerge/>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r>
      <w:tr w:rsidR="000D452B" w:rsidRPr="000D452B" w:rsidTr="000D452B">
        <w:trPr>
          <w:tblCellSpacing w:w="0" w:type="dxa"/>
          <w:jc w:val="center"/>
        </w:trPr>
        <w:tc>
          <w:tcPr>
            <w:tcW w:w="3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w:t>
            </w:r>
          </w:p>
        </w:tc>
        <w:tc>
          <w:tcPr>
            <w:tcW w:w="23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Вводное занятие. Основы материаловедения. Изучение правил техники безопасности.</w:t>
            </w: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17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Беседа.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Игровое занятие</w:t>
            </w:r>
          </w:p>
        </w:tc>
        <w:tc>
          <w:tcPr>
            <w:tcW w:w="175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Опрос</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r>
      <w:tr w:rsidR="000D452B" w:rsidRPr="000D452B" w:rsidTr="000D452B">
        <w:trPr>
          <w:tblCellSpacing w:w="0" w:type="dxa"/>
          <w:jc w:val="center"/>
        </w:trPr>
        <w:tc>
          <w:tcPr>
            <w:tcW w:w="3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23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Технология работы с глиной.</w:t>
            </w: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7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 xml:space="preserve">Беседа, </w:t>
            </w:r>
            <w:proofErr w:type="spellStart"/>
            <w:proofErr w:type="gramStart"/>
            <w:r w:rsidRPr="000D452B">
              <w:rPr>
                <w:rFonts w:ascii="Times New Roman" w:eastAsia="Times New Roman" w:hAnsi="Times New Roman" w:cs="Times New Roman"/>
                <w:sz w:val="24"/>
                <w:szCs w:val="24"/>
                <w:lang w:eastAsia="ru-RU"/>
              </w:rPr>
              <w:t>практичес</w:t>
            </w:r>
            <w:proofErr w:type="spellEnd"/>
            <w:r w:rsidRPr="000D452B">
              <w:rPr>
                <w:rFonts w:ascii="Times New Roman" w:eastAsia="Times New Roman" w:hAnsi="Times New Roman" w:cs="Times New Roman"/>
                <w:sz w:val="24"/>
                <w:szCs w:val="24"/>
                <w:lang w:eastAsia="ru-RU"/>
              </w:rPr>
              <w:t>-кое</w:t>
            </w:r>
            <w:proofErr w:type="gramEnd"/>
            <w:r w:rsidRPr="000D452B">
              <w:rPr>
                <w:rFonts w:ascii="Times New Roman" w:eastAsia="Times New Roman" w:hAnsi="Times New Roman" w:cs="Times New Roman"/>
                <w:sz w:val="24"/>
                <w:szCs w:val="24"/>
                <w:lang w:eastAsia="ru-RU"/>
              </w:rPr>
              <w:t xml:space="preserve"> занятие</w:t>
            </w:r>
          </w:p>
        </w:tc>
        <w:tc>
          <w:tcPr>
            <w:tcW w:w="175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Опрос</w:t>
            </w:r>
          </w:p>
        </w:tc>
      </w:tr>
      <w:tr w:rsidR="000D452B" w:rsidRPr="000D452B" w:rsidTr="000D452B">
        <w:trPr>
          <w:tblCellSpacing w:w="0" w:type="dxa"/>
          <w:jc w:val="center"/>
        </w:trPr>
        <w:tc>
          <w:tcPr>
            <w:tcW w:w="3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23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Композиция в объеме.</w:t>
            </w: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8</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6</w:t>
            </w:r>
          </w:p>
        </w:tc>
        <w:tc>
          <w:tcPr>
            <w:tcW w:w="17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Беседа, практические занятия</w:t>
            </w:r>
          </w:p>
        </w:tc>
        <w:tc>
          <w:tcPr>
            <w:tcW w:w="175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Собеседование</w:t>
            </w:r>
          </w:p>
        </w:tc>
      </w:tr>
      <w:tr w:rsidR="000D452B" w:rsidRPr="000D452B" w:rsidTr="000D452B">
        <w:trPr>
          <w:tblCellSpacing w:w="0" w:type="dxa"/>
          <w:jc w:val="center"/>
        </w:trPr>
        <w:tc>
          <w:tcPr>
            <w:tcW w:w="3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23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Скульптура эпохи неолита.</w:t>
            </w: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20</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18</w:t>
            </w:r>
          </w:p>
        </w:tc>
        <w:tc>
          <w:tcPr>
            <w:tcW w:w="17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Лекция.</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Практические</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Занятия.</w:t>
            </w:r>
          </w:p>
        </w:tc>
        <w:tc>
          <w:tcPr>
            <w:tcW w:w="175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Мини- выставка</w:t>
            </w:r>
          </w:p>
        </w:tc>
      </w:tr>
      <w:tr w:rsidR="000D452B" w:rsidRPr="000D452B" w:rsidTr="000D452B">
        <w:trPr>
          <w:tblCellSpacing w:w="0" w:type="dxa"/>
          <w:jc w:val="center"/>
        </w:trPr>
        <w:tc>
          <w:tcPr>
            <w:tcW w:w="3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5</w:t>
            </w:r>
          </w:p>
        </w:tc>
        <w:tc>
          <w:tcPr>
            <w:tcW w:w="23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Декор и орнамент.</w:t>
            </w: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7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Беседа, практические занятия</w:t>
            </w:r>
          </w:p>
        </w:tc>
        <w:tc>
          <w:tcPr>
            <w:tcW w:w="175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Соревнование</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r>
      <w:tr w:rsidR="000D452B" w:rsidRPr="000D452B" w:rsidTr="000D452B">
        <w:trPr>
          <w:tblCellSpacing w:w="0" w:type="dxa"/>
          <w:jc w:val="center"/>
        </w:trPr>
        <w:tc>
          <w:tcPr>
            <w:tcW w:w="3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6</w:t>
            </w:r>
          </w:p>
        </w:tc>
        <w:tc>
          <w:tcPr>
            <w:tcW w:w="23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 xml:space="preserve">Основы </w:t>
            </w:r>
            <w:proofErr w:type="spellStart"/>
            <w:r w:rsidRPr="000D452B">
              <w:rPr>
                <w:rFonts w:ascii="Times New Roman" w:eastAsia="Times New Roman" w:hAnsi="Times New Roman" w:cs="Times New Roman"/>
                <w:sz w:val="24"/>
                <w:szCs w:val="24"/>
                <w:lang w:eastAsia="ru-RU"/>
              </w:rPr>
              <w:t>цветоведения</w:t>
            </w:r>
            <w:proofErr w:type="spellEnd"/>
            <w:r w:rsidRPr="000D452B">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7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Лекция, практические занятия.</w:t>
            </w:r>
          </w:p>
        </w:tc>
        <w:tc>
          <w:tcPr>
            <w:tcW w:w="175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Индивидуальные карточки с заданиями различного типа</w:t>
            </w:r>
          </w:p>
        </w:tc>
      </w:tr>
      <w:tr w:rsidR="000D452B" w:rsidRPr="000D452B" w:rsidTr="000D452B">
        <w:trPr>
          <w:tblCellSpacing w:w="0" w:type="dxa"/>
          <w:jc w:val="center"/>
        </w:trPr>
        <w:tc>
          <w:tcPr>
            <w:tcW w:w="3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7</w:t>
            </w:r>
          </w:p>
        </w:tc>
        <w:tc>
          <w:tcPr>
            <w:tcW w:w="23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Лепка силуэта животного.</w:t>
            </w: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20</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18</w:t>
            </w:r>
          </w:p>
        </w:tc>
        <w:tc>
          <w:tcPr>
            <w:tcW w:w="17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Экскурсия</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Викторина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roofErr w:type="spellStart"/>
            <w:r w:rsidRPr="000D452B">
              <w:rPr>
                <w:rFonts w:ascii="Times New Roman" w:eastAsia="Times New Roman" w:hAnsi="Times New Roman" w:cs="Times New Roman"/>
                <w:sz w:val="24"/>
                <w:szCs w:val="24"/>
                <w:lang w:eastAsia="ru-RU"/>
              </w:rPr>
              <w:t>Практич</w:t>
            </w:r>
            <w:proofErr w:type="gramStart"/>
            <w:r w:rsidRPr="000D452B">
              <w:rPr>
                <w:rFonts w:ascii="Times New Roman" w:eastAsia="Times New Roman" w:hAnsi="Times New Roman" w:cs="Times New Roman"/>
                <w:sz w:val="24"/>
                <w:szCs w:val="24"/>
                <w:lang w:eastAsia="ru-RU"/>
              </w:rPr>
              <w:t>.з</w:t>
            </w:r>
            <w:proofErr w:type="gramEnd"/>
            <w:r w:rsidRPr="000D452B">
              <w:rPr>
                <w:rFonts w:ascii="Times New Roman" w:eastAsia="Times New Roman" w:hAnsi="Times New Roman" w:cs="Times New Roman"/>
                <w:sz w:val="24"/>
                <w:szCs w:val="24"/>
                <w:lang w:eastAsia="ru-RU"/>
              </w:rPr>
              <w:t>анятия</w:t>
            </w:r>
            <w:proofErr w:type="spellEnd"/>
          </w:p>
        </w:tc>
        <w:tc>
          <w:tcPr>
            <w:tcW w:w="175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Тематический кроссворд</w:t>
            </w:r>
          </w:p>
        </w:tc>
      </w:tr>
      <w:tr w:rsidR="000D452B" w:rsidRPr="000D452B" w:rsidTr="000D452B">
        <w:trPr>
          <w:tblCellSpacing w:w="0" w:type="dxa"/>
          <w:jc w:val="center"/>
        </w:trPr>
        <w:tc>
          <w:tcPr>
            <w:tcW w:w="3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8</w:t>
            </w:r>
          </w:p>
        </w:tc>
        <w:tc>
          <w:tcPr>
            <w:tcW w:w="23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Традиционная нанайская игрушка.</w:t>
            </w: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20</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18</w:t>
            </w:r>
          </w:p>
        </w:tc>
        <w:tc>
          <w:tcPr>
            <w:tcW w:w="17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Игровое занятие.</w:t>
            </w:r>
          </w:p>
        </w:tc>
        <w:tc>
          <w:tcPr>
            <w:tcW w:w="175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Устный опрос</w:t>
            </w:r>
            <w:proofErr w:type="gramStart"/>
            <w:r w:rsidRPr="000D452B">
              <w:rPr>
                <w:rFonts w:ascii="Times New Roman" w:eastAsia="Times New Roman" w:hAnsi="Times New Roman" w:cs="Times New Roman"/>
                <w:sz w:val="24"/>
                <w:szCs w:val="24"/>
                <w:lang w:eastAsia="ru-RU"/>
              </w:rPr>
              <w:t xml:space="preserve"> ,</w:t>
            </w:r>
            <w:proofErr w:type="gramEnd"/>
            <w:r w:rsidRPr="000D452B">
              <w:rPr>
                <w:rFonts w:ascii="Times New Roman" w:eastAsia="Times New Roman" w:hAnsi="Times New Roman" w:cs="Times New Roman"/>
                <w:sz w:val="24"/>
                <w:szCs w:val="24"/>
                <w:lang w:eastAsia="ru-RU"/>
              </w:rPr>
              <w:t xml:space="preserve"> игра</w:t>
            </w:r>
          </w:p>
        </w:tc>
      </w:tr>
      <w:tr w:rsidR="000D452B" w:rsidRPr="000D452B" w:rsidTr="000D452B">
        <w:trPr>
          <w:trHeight w:val="765"/>
          <w:tblCellSpacing w:w="0" w:type="dxa"/>
          <w:jc w:val="center"/>
        </w:trPr>
        <w:tc>
          <w:tcPr>
            <w:tcW w:w="3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lastRenderedPageBreak/>
              <w:t>9</w:t>
            </w:r>
          </w:p>
        </w:tc>
        <w:tc>
          <w:tcPr>
            <w:tcW w:w="23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Декоративная лепка рыб.</w:t>
            </w: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20</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18</w:t>
            </w:r>
          </w:p>
        </w:tc>
        <w:tc>
          <w:tcPr>
            <w:tcW w:w="17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 xml:space="preserve">Викторина. Видеофильм, </w:t>
            </w:r>
            <w:proofErr w:type="spellStart"/>
            <w:r w:rsidRPr="000D452B">
              <w:rPr>
                <w:rFonts w:ascii="Times New Roman" w:eastAsia="Times New Roman" w:hAnsi="Times New Roman" w:cs="Times New Roman"/>
                <w:sz w:val="24"/>
                <w:szCs w:val="24"/>
                <w:lang w:eastAsia="ru-RU"/>
              </w:rPr>
              <w:t>практич</w:t>
            </w:r>
            <w:proofErr w:type="spellEnd"/>
            <w:r w:rsidRPr="000D452B">
              <w:rPr>
                <w:rFonts w:ascii="Times New Roman" w:eastAsia="Times New Roman" w:hAnsi="Times New Roman" w:cs="Times New Roman"/>
                <w:sz w:val="24"/>
                <w:szCs w:val="24"/>
                <w:lang w:eastAsia="ru-RU"/>
              </w:rPr>
              <w:t>. занят.</w:t>
            </w:r>
          </w:p>
        </w:tc>
        <w:tc>
          <w:tcPr>
            <w:tcW w:w="175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Опрос</w:t>
            </w:r>
          </w:p>
        </w:tc>
      </w:tr>
      <w:tr w:rsidR="000D452B" w:rsidRPr="000D452B" w:rsidTr="000D452B">
        <w:trPr>
          <w:tblCellSpacing w:w="0" w:type="dxa"/>
          <w:jc w:val="center"/>
        </w:trPr>
        <w:tc>
          <w:tcPr>
            <w:tcW w:w="3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10</w:t>
            </w:r>
          </w:p>
        </w:tc>
        <w:tc>
          <w:tcPr>
            <w:tcW w:w="23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 xml:space="preserve">Петроглифы </w:t>
            </w:r>
            <w:proofErr w:type="spellStart"/>
            <w:r w:rsidRPr="000D452B">
              <w:rPr>
                <w:rFonts w:ascii="Times New Roman" w:eastAsia="Times New Roman" w:hAnsi="Times New Roman" w:cs="Times New Roman"/>
                <w:sz w:val="24"/>
                <w:szCs w:val="24"/>
                <w:lang w:eastAsia="ru-RU"/>
              </w:rPr>
              <w:t>Сикачи</w:t>
            </w:r>
            <w:proofErr w:type="spellEnd"/>
            <w:r w:rsidRPr="000D452B">
              <w:rPr>
                <w:rFonts w:ascii="Times New Roman" w:eastAsia="Times New Roman" w:hAnsi="Times New Roman" w:cs="Times New Roman"/>
                <w:sz w:val="24"/>
                <w:szCs w:val="24"/>
                <w:lang w:eastAsia="ru-RU"/>
              </w:rPr>
              <w:t xml:space="preserve"> – </w:t>
            </w:r>
            <w:proofErr w:type="spellStart"/>
            <w:r w:rsidRPr="000D452B">
              <w:rPr>
                <w:rFonts w:ascii="Times New Roman" w:eastAsia="Times New Roman" w:hAnsi="Times New Roman" w:cs="Times New Roman"/>
                <w:sz w:val="24"/>
                <w:szCs w:val="24"/>
                <w:lang w:eastAsia="ru-RU"/>
              </w:rPr>
              <w:t>Аляна</w:t>
            </w:r>
            <w:proofErr w:type="spellEnd"/>
            <w:r w:rsidRPr="000D452B">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20</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18</w:t>
            </w:r>
          </w:p>
        </w:tc>
        <w:tc>
          <w:tcPr>
            <w:tcW w:w="17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Лекция. Практические занятия</w:t>
            </w:r>
          </w:p>
        </w:tc>
        <w:tc>
          <w:tcPr>
            <w:tcW w:w="175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Презентация</w:t>
            </w:r>
          </w:p>
        </w:tc>
      </w:tr>
      <w:tr w:rsidR="000D452B" w:rsidRPr="000D452B" w:rsidTr="000D452B">
        <w:trPr>
          <w:tblCellSpacing w:w="0" w:type="dxa"/>
          <w:jc w:val="center"/>
        </w:trPr>
        <w:tc>
          <w:tcPr>
            <w:tcW w:w="3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11</w:t>
            </w:r>
          </w:p>
        </w:tc>
        <w:tc>
          <w:tcPr>
            <w:tcW w:w="23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Изготовление сувениров простой формы.</w:t>
            </w: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20</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18</w:t>
            </w:r>
          </w:p>
        </w:tc>
        <w:tc>
          <w:tcPr>
            <w:tcW w:w="17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Беседа, практические занятия.</w:t>
            </w:r>
          </w:p>
        </w:tc>
        <w:tc>
          <w:tcPr>
            <w:tcW w:w="175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Наблюдение</w:t>
            </w:r>
          </w:p>
        </w:tc>
      </w:tr>
      <w:tr w:rsidR="000D452B" w:rsidRPr="000D452B" w:rsidTr="000D452B">
        <w:trPr>
          <w:tblCellSpacing w:w="0" w:type="dxa"/>
          <w:jc w:val="center"/>
        </w:trPr>
        <w:tc>
          <w:tcPr>
            <w:tcW w:w="3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12</w:t>
            </w:r>
          </w:p>
        </w:tc>
        <w:tc>
          <w:tcPr>
            <w:tcW w:w="23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 xml:space="preserve">Итоговое занятие. </w:t>
            </w: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2</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17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Анкетирование</w:t>
            </w:r>
          </w:p>
        </w:tc>
        <w:tc>
          <w:tcPr>
            <w:tcW w:w="175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Творческий отче</w:t>
            </w:r>
            <w:proofErr w:type="gramStart"/>
            <w:r w:rsidRPr="000D452B">
              <w:rPr>
                <w:rFonts w:ascii="Times New Roman" w:eastAsia="Times New Roman" w:hAnsi="Times New Roman" w:cs="Times New Roman"/>
                <w:sz w:val="24"/>
                <w:szCs w:val="24"/>
                <w:lang w:eastAsia="ru-RU"/>
              </w:rPr>
              <w:t>т(</w:t>
            </w:r>
            <w:proofErr w:type="gramEnd"/>
            <w:r w:rsidRPr="000D452B">
              <w:rPr>
                <w:rFonts w:ascii="Times New Roman" w:eastAsia="Times New Roman" w:hAnsi="Times New Roman" w:cs="Times New Roman"/>
                <w:sz w:val="24"/>
                <w:szCs w:val="24"/>
                <w:lang w:eastAsia="ru-RU"/>
              </w:rPr>
              <w:t>выставка)</w:t>
            </w:r>
          </w:p>
        </w:tc>
      </w:tr>
      <w:tr w:rsidR="000D452B" w:rsidRPr="000D452B" w:rsidTr="000D452B">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Итого часов:</w:t>
            </w:r>
          </w:p>
        </w:tc>
        <w:tc>
          <w:tcPr>
            <w:tcW w:w="90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144</w:t>
            </w:r>
          </w:p>
        </w:tc>
        <w:tc>
          <w:tcPr>
            <w:tcW w:w="10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24</w:t>
            </w:r>
          </w:p>
        </w:tc>
        <w:tc>
          <w:tcPr>
            <w:tcW w:w="118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120</w:t>
            </w:r>
          </w:p>
        </w:tc>
        <w:tc>
          <w:tcPr>
            <w:tcW w:w="17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r>
    </w:tbl>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Основное содержание программы.</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1 год обучения.</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1. Вводное занятие. Основы материаловедения. Изучение правил техники безопасности.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sz w:val="27"/>
          <w:szCs w:val="27"/>
          <w:lang w:eastAsia="ru-RU"/>
        </w:rPr>
        <w:t>Введение в программу. Знакомство. Занятие – игра. Изучение правил техники безопасности. Свойства глины. Подготовка глиняного теста. Инструменты для лепки.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2. Технология работы с глиной.</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sz w:val="27"/>
          <w:szCs w:val="27"/>
          <w:lang w:eastAsia="ru-RU"/>
        </w:rPr>
        <w:t>Просмотр схем и готовых работ старших кружковцев. Изучение технологии. Практические занятия. Показ основных технологий лепки. Лепка из пластилина простой формы с использованием разных технологий.</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3. Композиция в объеме.</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sz w:val="27"/>
          <w:szCs w:val="27"/>
          <w:lang w:eastAsia="ru-RU"/>
        </w:rPr>
        <w:t xml:space="preserve">Конструирование гончарных форм. Теория и практика. Алгебра гармонии. Объемные соотношения. Национальность формы. Просмотр иллюстративного материала народных мастеров ДПИ. Практические занятия. Изготовление из пластилина сосудов разной формы. </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4. Скульптура эпохи неолита.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sz w:val="27"/>
          <w:szCs w:val="27"/>
          <w:lang w:eastAsia="ru-RU"/>
        </w:rPr>
        <w:t>Просмотр иллюстративного материала. Рассказ об искусстве эпохи неолита и средних веков на Амуре. Познавательная экскурсия в музей. Зарисовка любой формы в альбом. Практические занятия. Лепка фигурки медвежонка из пластилина. Проведение мини – выставки.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 xml:space="preserve">5. Декор и орнамент. </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sz w:val="27"/>
          <w:szCs w:val="27"/>
          <w:lang w:eastAsia="ru-RU"/>
        </w:rPr>
        <w:t>Просмотр схем, таблиц, иллюстраций из книг и журналов. Виды нанайского орнамента. Значение символов. Декор. Практические занятия. Зарисовка акварельными красками нанайского орнамента. Вырезка из цветной бумаги элементов нанайского орнамента. Приклеивание на шаблон ковра.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 xml:space="preserve">6. Основы </w:t>
      </w:r>
      <w:proofErr w:type="spellStart"/>
      <w:r w:rsidRPr="000D452B">
        <w:rPr>
          <w:rFonts w:ascii="TM Times New Roman" w:eastAsia="Times New Roman" w:hAnsi="TM Times New Roman" w:cs="Times New Roman"/>
          <w:b/>
          <w:bCs/>
          <w:sz w:val="27"/>
          <w:szCs w:val="27"/>
          <w:lang w:eastAsia="ru-RU"/>
        </w:rPr>
        <w:t>цветоведения</w:t>
      </w:r>
      <w:proofErr w:type="spellEnd"/>
      <w:r w:rsidRPr="000D452B">
        <w:rPr>
          <w:rFonts w:ascii="TM Times New Roman" w:eastAsia="Times New Roman" w:hAnsi="TM Times New Roman" w:cs="Times New Roman"/>
          <w:b/>
          <w:bCs/>
          <w:sz w:val="27"/>
          <w:szCs w:val="27"/>
          <w:lang w:eastAsia="ru-RU"/>
        </w:rPr>
        <w:t>.</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 xml:space="preserve">Просмотр схем, таблиц. Знакомство с цветовым кругом, основными, смешанными, нейтральными, теплыми и холодными цветами. Названия цветов у художников. Лекция «Цвет у разных народов». Практические </w:t>
      </w:r>
      <w:r w:rsidRPr="000D452B">
        <w:rPr>
          <w:rFonts w:ascii="TM Times New Roman" w:eastAsia="Times New Roman" w:hAnsi="TM Times New Roman" w:cs="Times New Roman"/>
          <w:b/>
          <w:bCs/>
          <w:sz w:val="27"/>
          <w:szCs w:val="27"/>
          <w:lang w:eastAsia="ru-RU"/>
        </w:rPr>
        <w:lastRenderedPageBreak/>
        <w:t>занятия. Зарисовка акварельными красками цветового круга, основных и смешанных цветов в альбом.</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7. Лепка силуэта животного.</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sz w:val="27"/>
          <w:szCs w:val="27"/>
          <w:lang w:eastAsia="ru-RU"/>
        </w:rPr>
        <w:t>Проведение викторины «Угадай, кто я?». Рассказ о животном мире Дальнего Востока. Просмотр иллюстративного материала. Познавательная экскурсия в музей. Практические занятия. Лепка выбранного зверя. Самостоятельный выбор техники. Задача детей: показать простую форму животного.</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 xml:space="preserve">8. Традиционная нанайская игрушка. </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sz w:val="27"/>
          <w:szCs w:val="27"/>
          <w:lang w:eastAsia="ru-RU"/>
        </w:rPr>
        <w:t xml:space="preserve">Лекция «Нанайская народная игрушка, как частица культурного наследия </w:t>
      </w:r>
      <w:proofErr w:type="spellStart"/>
      <w:r w:rsidRPr="000D452B">
        <w:rPr>
          <w:rFonts w:ascii="TM Times New Roman" w:eastAsia="Times New Roman" w:hAnsi="TM Times New Roman" w:cs="Times New Roman"/>
          <w:sz w:val="27"/>
          <w:szCs w:val="27"/>
          <w:lang w:eastAsia="ru-RU"/>
        </w:rPr>
        <w:t>нани</w:t>
      </w:r>
      <w:proofErr w:type="spellEnd"/>
      <w:r w:rsidRPr="000D452B">
        <w:rPr>
          <w:rFonts w:ascii="TM Times New Roman" w:eastAsia="Times New Roman" w:hAnsi="TM Times New Roman" w:cs="Times New Roman"/>
          <w:sz w:val="27"/>
          <w:szCs w:val="27"/>
          <w:lang w:eastAsia="ru-RU"/>
        </w:rPr>
        <w:t>». Просмотр игрушек из кости, ткани, бумаги, дерева, рыбьей кожи, иллюстраций из книг, журналов. Рассказ о нанайской игрушке. Практические занятия. Изготовление «</w:t>
      </w:r>
      <w:proofErr w:type="spellStart"/>
      <w:r w:rsidRPr="000D452B">
        <w:rPr>
          <w:rFonts w:ascii="TM Times New Roman" w:eastAsia="Times New Roman" w:hAnsi="TM Times New Roman" w:cs="Times New Roman"/>
          <w:sz w:val="27"/>
          <w:szCs w:val="27"/>
          <w:lang w:eastAsia="ru-RU"/>
        </w:rPr>
        <w:t>Акоан</w:t>
      </w:r>
      <w:proofErr w:type="spellEnd"/>
      <w:r w:rsidRPr="000D452B">
        <w:rPr>
          <w:rFonts w:ascii="TM Times New Roman" w:eastAsia="Times New Roman" w:hAnsi="TM Times New Roman" w:cs="Times New Roman"/>
          <w:sz w:val="27"/>
          <w:szCs w:val="27"/>
          <w:lang w:eastAsia="ru-RU"/>
        </w:rPr>
        <w:t>» - нанайской куклы из цветной бумаги. Чтение сказки «</w:t>
      </w:r>
      <w:proofErr w:type="spellStart"/>
      <w:r w:rsidRPr="000D452B">
        <w:rPr>
          <w:rFonts w:ascii="TM Times New Roman" w:eastAsia="Times New Roman" w:hAnsi="TM Times New Roman" w:cs="Times New Roman"/>
          <w:sz w:val="27"/>
          <w:szCs w:val="27"/>
          <w:lang w:eastAsia="ru-RU"/>
        </w:rPr>
        <w:t>Эпэн</w:t>
      </w:r>
      <w:proofErr w:type="spellEnd"/>
      <w:r w:rsidRPr="000D452B">
        <w:rPr>
          <w:rFonts w:ascii="TM Times New Roman" w:eastAsia="Times New Roman" w:hAnsi="TM Times New Roman" w:cs="Times New Roman"/>
          <w:sz w:val="27"/>
          <w:szCs w:val="27"/>
          <w:lang w:eastAsia="ru-RU"/>
        </w:rPr>
        <w:t xml:space="preserve"> – лепешка, </w:t>
      </w:r>
      <w:proofErr w:type="spellStart"/>
      <w:r w:rsidRPr="000D452B">
        <w:rPr>
          <w:rFonts w:ascii="TM Times New Roman" w:eastAsia="Times New Roman" w:hAnsi="TM Times New Roman" w:cs="Times New Roman"/>
          <w:sz w:val="27"/>
          <w:szCs w:val="27"/>
          <w:lang w:eastAsia="ru-RU"/>
        </w:rPr>
        <w:t>Фудин</w:t>
      </w:r>
      <w:proofErr w:type="spellEnd"/>
      <w:r w:rsidRPr="000D452B">
        <w:rPr>
          <w:rFonts w:ascii="TM Times New Roman" w:eastAsia="Times New Roman" w:hAnsi="TM Times New Roman" w:cs="Times New Roman"/>
          <w:sz w:val="27"/>
          <w:szCs w:val="27"/>
          <w:lang w:eastAsia="ru-RU"/>
        </w:rPr>
        <w:t xml:space="preserve"> и злые духи». Занятие – игра. Проиграть сказку с готовыми куклами.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 xml:space="preserve">9. Декоративная лепка рыб. </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sz w:val="27"/>
          <w:szCs w:val="27"/>
          <w:lang w:eastAsia="ru-RU"/>
        </w:rPr>
        <w:t>Показ иллюстративного материала. Показ видеофильма об обитателях морей, рек и океанов. Морская викторина. Практические занятия. Создание объемной рыбки. Выбор техники, роспись. Лепка сюжета обитателей морей. Роспись готовой работы.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 xml:space="preserve">10. Петроглифы </w:t>
      </w:r>
      <w:proofErr w:type="spellStart"/>
      <w:r w:rsidRPr="000D452B">
        <w:rPr>
          <w:rFonts w:ascii="TM Times New Roman" w:eastAsia="Times New Roman" w:hAnsi="TM Times New Roman" w:cs="Times New Roman"/>
          <w:b/>
          <w:bCs/>
          <w:sz w:val="27"/>
          <w:szCs w:val="27"/>
          <w:lang w:eastAsia="ru-RU"/>
        </w:rPr>
        <w:t>Сикачи</w:t>
      </w:r>
      <w:proofErr w:type="spellEnd"/>
      <w:r w:rsidRPr="000D452B">
        <w:rPr>
          <w:rFonts w:ascii="TM Times New Roman" w:eastAsia="Times New Roman" w:hAnsi="TM Times New Roman" w:cs="Times New Roman"/>
          <w:b/>
          <w:bCs/>
          <w:sz w:val="27"/>
          <w:szCs w:val="27"/>
          <w:lang w:eastAsia="ru-RU"/>
        </w:rPr>
        <w:t xml:space="preserve"> - </w:t>
      </w:r>
      <w:proofErr w:type="spellStart"/>
      <w:r w:rsidRPr="000D452B">
        <w:rPr>
          <w:rFonts w:ascii="TM Times New Roman" w:eastAsia="Times New Roman" w:hAnsi="TM Times New Roman" w:cs="Times New Roman"/>
          <w:b/>
          <w:bCs/>
          <w:sz w:val="27"/>
          <w:szCs w:val="27"/>
          <w:lang w:eastAsia="ru-RU"/>
        </w:rPr>
        <w:t>Аляна</w:t>
      </w:r>
      <w:proofErr w:type="spellEnd"/>
      <w:r w:rsidRPr="000D452B">
        <w:rPr>
          <w:rFonts w:ascii="TM Times New Roman" w:eastAsia="Times New Roman" w:hAnsi="TM Times New Roman" w:cs="Times New Roman"/>
          <w:b/>
          <w:bCs/>
          <w:sz w:val="27"/>
          <w:szCs w:val="27"/>
          <w:lang w:eastAsia="ru-RU"/>
        </w:rPr>
        <w:t>.</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sz w:val="27"/>
          <w:szCs w:val="27"/>
          <w:lang w:eastAsia="ru-RU"/>
        </w:rPr>
        <w:t xml:space="preserve">Лекция «Древние лики Амура» Выбор наскального рисунка. Показ иллюстраций из журналов и книг. История села. Практические занятия. Изучение новой техники - рельефа. Зарисовка древних </w:t>
      </w:r>
      <w:proofErr w:type="gramStart"/>
      <w:r w:rsidRPr="000D452B">
        <w:rPr>
          <w:rFonts w:ascii="TM Times New Roman" w:eastAsia="Times New Roman" w:hAnsi="TM Times New Roman" w:cs="Times New Roman"/>
          <w:sz w:val="27"/>
          <w:szCs w:val="27"/>
          <w:lang w:eastAsia="ru-RU"/>
        </w:rPr>
        <w:t>личин</w:t>
      </w:r>
      <w:proofErr w:type="gramEnd"/>
      <w:r w:rsidRPr="000D452B">
        <w:rPr>
          <w:rFonts w:ascii="TM Times New Roman" w:eastAsia="Times New Roman" w:hAnsi="TM Times New Roman" w:cs="Times New Roman"/>
          <w:sz w:val="27"/>
          <w:szCs w:val="27"/>
          <w:lang w:eastAsia="ru-RU"/>
        </w:rPr>
        <w:t xml:space="preserve"> в альбом. Лепка </w:t>
      </w:r>
      <w:proofErr w:type="spellStart"/>
      <w:r w:rsidRPr="000D452B">
        <w:rPr>
          <w:rFonts w:ascii="TM Times New Roman" w:eastAsia="Times New Roman" w:hAnsi="TM Times New Roman" w:cs="Times New Roman"/>
          <w:sz w:val="27"/>
          <w:szCs w:val="27"/>
          <w:lang w:eastAsia="ru-RU"/>
        </w:rPr>
        <w:t>Сикачи</w:t>
      </w:r>
      <w:proofErr w:type="spellEnd"/>
      <w:r w:rsidRPr="000D452B">
        <w:rPr>
          <w:rFonts w:ascii="TM Times New Roman" w:eastAsia="Times New Roman" w:hAnsi="TM Times New Roman" w:cs="Times New Roman"/>
          <w:sz w:val="27"/>
          <w:szCs w:val="27"/>
          <w:lang w:eastAsia="ru-RU"/>
        </w:rPr>
        <w:t xml:space="preserve"> – </w:t>
      </w:r>
      <w:proofErr w:type="spellStart"/>
      <w:r w:rsidRPr="000D452B">
        <w:rPr>
          <w:rFonts w:ascii="TM Times New Roman" w:eastAsia="Times New Roman" w:hAnsi="TM Times New Roman" w:cs="Times New Roman"/>
          <w:sz w:val="27"/>
          <w:szCs w:val="27"/>
          <w:lang w:eastAsia="ru-RU"/>
        </w:rPr>
        <w:t>Алянских</w:t>
      </w:r>
      <w:proofErr w:type="spellEnd"/>
      <w:r w:rsidRPr="000D452B">
        <w:rPr>
          <w:rFonts w:ascii="TM Times New Roman" w:eastAsia="Times New Roman" w:hAnsi="TM Times New Roman" w:cs="Times New Roman"/>
          <w:sz w:val="27"/>
          <w:szCs w:val="27"/>
          <w:lang w:eastAsia="ru-RU"/>
        </w:rPr>
        <w:t xml:space="preserve"> петроглифов.</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11. Изготовление сувениров простой формы.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sz w:val="27"/>
          <w:szCs w:val="27"/>
          <w:lang w:eastAsia="ru-RU"/>
        </w:rPr>
        <w:t xml:space="preserve">Лекция «Изделия народных художественных промыслов и сувениры». Просмотр каталогов с выставок ДПИ хабаровского края. Самостоятельный выбор техники лепки. Рассказ о сувенирной продукции. Практические занятия. Изготовление декоративных амулетов, подвесок. Самостоятельный выбор формы (животное, рыба, </w:t>
      </w:r>
      <w:proofErr w:type="spellStart"/>
      <w:r w:rsidRPr="000D452B">
        <w:rPr>
          <w:rFonts w:ascii="TM Times New Roman" w:eastAsia="Times New Roman" w:hAnsi="TM Times New Roman" w:cs="Times New Roman"/>
          <w:sz w:val="27"/>
          <w:szCs w:val="27"/>
          <w:lang w:eastAsia="ru-RU"/>
        </w:rPr>
        <w:t>сэвэн</w:t>
      </w:r>
      <w:proofErr w:type="spellEnd"/>
      <w:r w:rsidRPr="000D452B">
        <w:rPr>
          <w:rFonts w:ascii="TM Times New Roman" w:eastAsia="Times New Roman" w:hAnsi="TM Times New Roman" w:cs="Times New Roman"/>
          <w:sz w:val="27"/>
          <w:szCs w:val="27"/>
          <w:lang w:eastAsia="ru-RU"/>
        </w:rPr>
        <w:t xml:space="preserve"> и др.) Освоение новой техники. Вырезка внутренних деталей стеком. Роспись.</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M Times New Roman" w:eastAsia="Times New Roman" w:hAnsi="TM Times New Roman" w:cs="Times New Roman"/>
          <w:b/>
          <w:bCs/>
          <w:sz w:val="27"/>
          <w:szCs w:val="27"/>
          <w:lang w:eastAsia="ru-RU"/>
        </w:rPr>
        <w:t>12. Итоговое занятие. Викторина. Выставка.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bookmarkStart w:id="2" w:name="_GoBack4"/>
      <w:bookmarkEnd w:id="2"/>
      <w:r w:rsidRPr="000D452B">
        <w:rPr>
          <w:rFonts w:ascii="TM Times New Roman" w:eastAsia="Times New Roman" w:hAnsi="TM Times New Roman" w:cs="Times New Roman"/>
          <w:sz w:val="27"/>
          <w:szCs w:val="27"/>
          <w:lang w:eastAsia="ru-RU"/>
        </w:rPr>
        <w:t xml:space="preserve">Викторина. Опрос по пройденным темам. Подведение итогов за год. Подготовка сделанных работ. Итоговая выставка. </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br/>
        <w:t xml:space="preserve"> </w:t>
      </w: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lastRenderedPageBreak/>
        <w:t>Программа «Послушная глина»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2 год обучения</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bookmarkStart w:id="3" w:name="_GoBack5"/>
      <w:bookmarkEnd w:id="3"/>
      <w:r w:rsidRPr="000D452B">
        <w:rPr>
          <w:rFonts w:ascii="Times New Roman" w:eastAsia="Times New Roman" w:hAnsi="Times New Roman" w:cs="Times New Roman"/>
          <w:b/>
          <w:bCs/>
          <w:sz w:val="27"/>
          <w:szCs w:val="27"/>
          <w:lang w:eastAsia="ru-RU"/>
        </w:rPr>
        <w:t xml:space="preserve">Цели: </w:t>
      </w:r>
      <w:r w:rsidRPr="000D452B">
        <w:rPr>
          <w:rFonts w:ascii="Times New Roman" w:eastAsia="Times New Roman" w:hAnsi="Times New Roman" w:cs="Times New Roman"/>
          <w:sz w:val="27"/>
          <w:szCs w:val="27"/>
          <w:lang w:eastAsia="ru-RU"/>
        </w:rPr>
        <w:t>Формирование ценностного отношения к труду, культуре и народным художественным традициям своего народа. Приобщение детей к народному творчеству, возрождение народных традиций.</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Задачи:</w:t>
      </w:r>
      <w:r w:rsidRPr="000D452B">
        <w:rPr>
          <w:rFonts w:ascii="Times New Roman" w:eastAsia="Times New Roman" w:hAnsi="Times New Roman" w:cs="Times New Roman"/>
          <w:sz w:val="27"/>
          <w:szCs w:val="27"/>
          <w:lang w:eastAsia="ru-RU"/>
        </w:rPr>
        <w:t xml:space="preserve"> Развитие учебных и практических навыков и умений. Развитие образного и логического мышления, художественного вкуса. Формирование способности к творческому раскрытию, самостоятельности, саморазвитию.</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roofErr w:type="spellStart"/>
      <w:r w:rsidRPr="000D452B">
        <w:rPr>
          <w:rFonts w:ascii="Times New Roman" w:eastAsia="Times New Roman" w:hAnsi="Times New Roman" w:cs="Times New Roman"/>
          <w:b/>
          <w:bCs/>
          <w:sz w:val="27"/>
          <w:szCs w:val="27"/>
          <w:lang w:eastAsia="ru-RU"/>
        </w:rPr>
        <w:t>Учебно</w:t>
      </w:r>
      <w:proofErr w:type="spellEnd"/>
      <w:r w:rsidRPr="000D452B">
        <w:rPr>
          <w:rFonts w:ascii="Times New Roman" w:eastAsia="Times New Roman" w:hAnsi="Times New Roman" w:cs="Times New Roman"/>
          <w:b/>
          <w:bCs/>
          <w:sz w:val="27"/>
          <w:szCs w:val="27"/>
          <w:lang w:eastAsia="ru-RU"/>
        </w:rPr>
        <w:t xml:space="preserve"> – тематический план</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2 года обучения.</w:t>
      </w:r>
      <w:r w:rsidRPr="000D452B">
        <w:rPr>
          <w:rFonts w:ascii="Times New Roman" w:eastAsia="Times New Roman" w:hAnsi="Times New Roman" w:cs="Times New Roman"/>
          <w:sz w:val="24"/>
          <w:szCs w:val="24"/>
          <w:lang w:eastAsia="ru-RU"/>
        </w:rPr>
        <w:t xml:space="preserve"> </w:t>
      </w:r>
    </w:p>
    <w:tbl>
      <w:tblPr>
        <w:tblW w:w="1077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90"/>
        <w:gridCol w:w="3112"/>
        <w:gridCol w:w="1319"/>
        <w:gridCol w:w="1503"/>
        <w:gridCol w:w="1932"/>
        <w:gridCol w:w="537"/>
        <w:gridCol w:w="1877"/>
      </w:tblGrid>
      <w:tr w:rsidR="000D452B" w:rsidRPr="000D452B" w:rsidTr="000D452B">
        <w:trPr>
          <w:tblCellSpacing w:w="0" w:type="dxa"/>
          <w:jc w:val="center"/>
        </w:trPr>
        <w:tc>
          <w:tcPr>
            <w:tcW w:w="390" w:type="dxa"/>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w:t>
            </w:r>
          </w:p>
        </w:tc>
        <w:tc>
          <w:tcPr>
            <w:tcW w:w="2835" w:type="dxa"/>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Название раздела,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темы</w:t>
            </w:r>
          </w:p>
        </w:tc>
        <w:tc>
          <w:tcPr>
            <w:tcW w:w="4650" w:type="dxa"/>
            <w:gridSpan w:val="3"/>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Количество часов</w:t>
            </w:r>
          </w:p>
        </w:tc>
        <w:tc>
          <w:tcPr>
            <w:tcW w:w="2025"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Формы организации</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занятий</w:t>
            </w:r>
          </w:p>
        </w:tc>
      </w:tr>
      <w:tr w:rsidR="000D452B" w:rsidRPr="000D452B" w:rsidTr="000D452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всего</w:t>
            </w:r>
          </w:p>
        </w:tc>
        <w:tc>
          <w:tcPr>
            <w:tcW w:w="147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теория</w:t>
            </w:r>
          </w:p>
        </w:tc>
        <w:tc>
          <w:tcPr>
            <w:tcW w:w="2220"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практика</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r>
      <w:tr w:rsidR="000D452B" w:rsidRPr="000D452B" w:rsidTr="000D452B">
        <w:trPr>
          <w:tblCellSpacing w:w="0" w:type="dxa"/>
          <w:jc w:val="center"/>
        </w:trPr>
        <w:tc>
          <w:tcPr>
            <w:tcW w:w="3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w:t>
            </w:r>
          </w:p>
        </w:tc>
        <w:tc>
          <w:tcPr>
            <w:tcW w:w="28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Основы материаловедения. Повторение правил безопасности.</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47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2220"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Собеседование</w:t>
            </w:r>
          </w:p>
        </w:tc>
      </w:tr>
      <w:tr w:rsidR="000D452B" w:rsidRPr="000D452B" w:rsidTr="000D452B">
        <w:trPr>
          <w:tblCellSpacing w:w="0" w:type="dxa"/>
          <w:jc w:val="center"/>
        </w:trPr>
        <w:tc>
          <w:tcPr>
            <w:tcW w:w="3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28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Технология работы с глиной</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6</w:t>
            </w:r>
          </w:p>
        </w:tc>
        <w:tc>
          <w:tcPr>
            <w:tcW w:w="147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2220"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 xml:space="preserve">Беседа. Игровое занят </w:t>
            </w:r>
          </w:p>
        </w:tc>
      </w:tr>
      <w:tr w:rsidR="000D452B" w:rsidRPr="000D452B" w:rsidTr="000D452B">
        <w:trPr>
          <w:tblCellSpacing w:w="0" w:type="dxa"/>
          <w:jc w:val="center"/>
        </w:trPr>
        <w:tc>
          <w:tcPr>
            <w:tcW w:w="3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28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Психология восприятия цвета</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47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2220"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Лекция</w:t>
            </w:r>
          </w:p>
        </w:tc>
      </w:tr>
      <w:tr w:rsidR="000D452B" w:rsidRPr="000D452B" w:rsidTr="000D452B">
        <w:trPr>
          <w:tblCellSpacing w:w="0" w:type="dxa"/>
          <w:jc w:val="center"/>
        </w:trPr>
        <w:tc>
          <w:tcPr>
            <w:tcW w:w="3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28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Изготовление глиняных игрушек</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21</w:t>
            </w:r>
          </w:p>
        </w:tc>
        <w:tc>
          <w:tcPr>
            <w:tcW w:w="147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2220"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18</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 xml:space="preserve">Беседа, </w:t>
            </w:r>
            <w:proofErr w:type="spellStart"/>
            <w:r w:rsidRPr="000D452B">
              <w:rPr>
                <w:rFonts w:ascii="Times New Roman" w:eastAsia="Times New Roman" w:hAnsi="Times New Roman" w:cs="Times New Roman"/>
                <w:sz w:val="24"/>
                <w:szCs w:val="24"/>
                <w:lang w:eastAsia="ru-RU"/>
              </w:rPr>
              <w:t>практич</w:t>
            </w:r>
            <w:proofErr w:type="spellEnd"/>
            <w:r w:rsidRPr="000D452B">
              <w:rPr>
                <w:rFonts w:ascii="Times New Roman" w:eastAsia="Times New Roman" w:hAnsi="Times New Roman" w:cs="Times New Roman"/>
                <w:sz w:val="24"/>
                <w:szCs w:val="24"/>
                <w:lang w:eastAsia="ru-RU"/>
              </w:rPr>
              <w:t xml:space="preserve"> </w:t>
            </w:r>
            <w:proofErr w:type="gramStart"/>
            <w:r w:rsidRPr="000D452B">
              <w:rPr>
                <w:rFonts w:ascii="Times New Roman" w:eastAsia="Times New Roman" w:hAnsi="Times New Roman" w:cs="Times New Roman"/>
                <w:sz w:val="24"/>
                <w:szCs w:val="24"/>
                <w:lang w:eastAsia="ru-RU"/>
              </w:rPr>
              <w:t>занят</w:t>
            </w:r>
            <w:proofErr w:type="gramEnd"/>
          </w:p>
        </w:tc>
      </w:tr>
      <w:tr w:rsidR="000D452B" w:rsidRPr="000D452B" w:rsidTr="000D452B">
        <w:trPr>
          <w:tblCellSpacing w:w="0" w:type="dxa"/>
          <w:jc w:val="center"/>
        </w:trPr>
        <w:tc>
          <w:tcPr>
            <w:tcW w:w="3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5</w:t>
            </w:r>
          </w:p>
        </w:tc>
        <w:tc>
          <w:tcPr>
            <w:tcW w:w="28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Лепка по сюжетам нанайских сказок</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33</w:t>
            </w:r>
          </w:p>
        </w:tc>
        <w:tc>
          <w:tcPr>
            <w:tcW w:w="147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2220"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28</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 xml:space="preserve">Беседа, </w:t>
            </w:r>
            <w:proofErr w:type="spellStart"/>
            <w:r w:rsidRPr="000D452B">
              <w:rPr>
                <w:rFonts w:ascii="Times New Roman" w:eastAsia="Times New Roman" w:hAnsi="Times New Roman" w:cs="Times New Roman"/>
                <w:sz w:val="24"/>
                <w:szCs w:val="24"/>
                <w:lang w:eastAsia="ru-RU"/>
              </w:rPr>
              <w:t>практ</w:t>
            </w:r>
            <w:proofErr w:type="spellEnd"/>
            <w:r w:rsidRPr="000D452B">
              <w:rPr>
                <w:rFonts w:ascii="Times New Roman" w:eastAsia="Times New Roman" w:hAnsi="Times New Roman" w:cs="Times New Roman"/>
                <w:sz w:val="24"/>
                <w:szCs w:val="24"/>
                <w:lang w:eastAsia="ru-RU"/>
              </w:rPr>
              <w:t xml:space="preserve"> занятие</w:t>
            </w:r>
          </w:p>
        </w:tc>
      </w:tr>
      <w:tr w:rsidR="000D452B" w:rsidRPr="000D452B" w:rsidTr="000D452B">
        <w:trPr>
          <w:tblCellSpacing w:w="0" w:type="dxa"/>
          <w:jc w:val="center"/>
        </w:trPr>
        <w:tc>
          <w:tcPr>
            <w:tcW w:w="3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6</w:t>
            </w:r>
          </w:p>
        </w:tc>
        <w:tc>
          <w:tcPr>
            <w:tcW w:w="28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Изготовление рельефной композиции.</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36</w:t>
            </w:r>
          </w:p>
        </w:tc>
        <w:tc>
          <w:tcPr>
            <w:tcW w:w="147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2220"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34</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Лекция. Практические занятия</w:t>
            </w:r>
          </w:p>
        </w:tc>
      </w:tr>
      <w:tr w:rsidR="000D452B" w:rsidRPr="000D452B" w:rsidTr="000D452B">
        <w:trPr>
          <w:tblCellSpacing w:w="0" w:type="dxa"/>
          <w:jc w:val="center"/>
        </w:trPr>
        <w:tc>
          <w:tcPr>
            <w:tcW w:w="3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7</w:t>
            </w:r>
          </w:p>
        </w:tc>
        <w:tc>
          <w:tcPr>
            <w:tcW w:w="28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Знакомство с мифологией народов Сибири и Дальнего Востока.</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57</w:t>
            </w:r>
          </w:p>
        </w:tc>
        <w:tc>
          <w:tcPr>
            <w:tcW w:w="147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20</w:t>
            </w:r>
          </w:p>
        </w:tc>
        <w:tc>
          <w:tcPr>
            <w:tcW w:w="2220"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Лекция</w:t>
            </w:r>
          </w:p>
        </w:tc>
      </w:tr>
      <w:tr w:rsidR="000D452B" w:rsidRPr="000D452B" w:rsidTr="000D452B">
        <w:trPr>
          <w:tblCellSpacing w:w="0" w:type="dxa"/>
          <w:jc w:val="center"/>
        </w:trPr>
        <w:tc>
          <w:tcPr>
            <w:tcW w:w="3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8</w:t>
            </w:r>
          </w:p>
        </w:tc>
        <w:tc>
          <w:tcPr>
            <w:tcW w:w="28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Лепка по мифологическим сюжетам народов Дальнего Востока</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39</w:t>
            </w:r>
          </w:p>
        </w:tc>
        <w:tc>
          <w:tcPr>
            <w:tcW w:w="147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2220"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34</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Беседа, практические занятия</w:t>
            </w:r>
          </w:p>
        </w:tc>
      </w:tr>
      <w:tr w:rsidR="000D452B" w:rsidRPr="000D452B" w:rsidTr="000D452B">
        <w:trPr>
          <w:tblCellSpacing w:w="0" w:type="dxa"/>
          <w:jc w:val="center"/>
        </w:trPr>
        <w:tc>
          <w:tcPr>
            <w:tcW w:w="3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9</w:t>
            </w:r>
          </w:p>
        </w:tc>
        <w:tc>
          <w:tcPr>
            <w:tcW w:w="28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Изготовление декоративных сувениров</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46</w:t>
            </w:r>
          </w:p>
        </w:tc>
        <w:tc>
          <w:tcPr>
            <w:tcW w:w="147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2220"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44</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Лекция, практические занятия</w:t>
            </w:r>
          </w:p>
        </w:tc>
      </w:tr>
      <w:tr w:rsidR="000D452B" w:rsidRPr="000D452B" w:rsidTr="000D452B">
        <w:trPr>
          <w:tblCellSpacing w:w="0" w:type="dxa"/>
          <w:jc w:val="center"/>
        </w:trPr>
        <w:tc>
          <w:tcPr>
            <w:tcW w:w="3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10</w:t>
            </w:r>
          </w:p>
        </w:tc>
        <w:tc>
          <w:tcPr>
            <w:tcW w:w="283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Создание творческого проекта «Прекрасное вокруг»</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18</w:t>
            </w:r>
          </w:p>
        </w:tc>
        <w:tc>
          <w:tcPr>
            <w:tcW w:w="147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2220"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14</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Исследовател</w:t>
            </w:r>
            <w:proofErr w:type="gramStart"/>
            <w:r w:rsidRPr="000D452B">
              <w:rPr>
                <w:rFonts w:ascii="Times New Roman" w:eastAsia="Times New Roman" w:hAnsi="Times New Roman" w:cs="Times New Roman"/>
                <w:sz w:val="24"/>
                <w:szCs w:val="24"/>
                <w:lang w:eastAsia="ru-RU"/>
              </w:rPr>
              <w:t>ь-</w:t>
            </w:r>
            <w:proofErr w:type="gramEnd"/>
            <w:r w:rsidRPr="000D452B">
              <w:rPr>
                <w:rFonts w:ascii="Times New Roman" w:eastAsia="Times New Roman" w:hAnsi="Times New Roman" w:cs="Times New Roman"/>
                <w:sz w:val="24"/>
                <w:szCs w:val="24"/>
                <w:lang w:eastAsia="ru-RU"/>
              </w:rPr>
              <w:t xml:space="preserve"> </w:t>
            </w:r>
            <w:proofErr w:type="spellStart"/>
            <w:r w:rsidRPr="000D452B">
              <w:rPr>
                <w:rFonts w:ascii="Times New Roman" w:eastAsia="Times New Roman" w:hAnsi="Times New Roman" w:cs="Times New Roman"/>
                <w:sz w:val="24"/>
                <w:szCs w:val="24"/>
                <w:lang w:eastAsia="ru-RU"/>
              </w:rPr>
              <w:t>ская</w:t>
            </w:r>
            <w:proofErr w:type="spellEnd"/>
            <w:r w:rsidRPr="000D452B">
              <w:rPr>
                <w:rFonts w:ascii="Times New Roman" w:eastAsia="Times New Roman" w:hAnsi="Times New Roman" w:cs="Times New Roman"/>
                <w:sz w:val="24"/>
                <w:szCs w:val="24"/>
                <w:lang w:eastAsia="ru-RU"/>
              </w:rPr>
              <w:t xml:space="preserve"> работа</w:t>
            </w:r>
          </w:p>
        </w:tc>
      </w:tr>
      <w:tr w:rsidR="000D452B" w:rsidRPr="000D452B" w:rsidTr="000D452B">
        <w:trPr>
          <w:tblCellSpacing w:w="0" w:type="dxa"/>
          <w:jc w:val="center"/>
        </w:trPr>
        <w:tc>
          <w:tcPr>
            <w:tcW w:w="3435"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Итого часов</w:t>
            </w:r>
            <w:r w:rsidRPr="000D452B">
              <w:rPr>
                <w:rFonts w:ascii="Times New Roman" w:eastAsia="Times New Roman" w:hAnsi="Times New Roman" w:cs="Times New Roman"/>
                <w:sz w:val="24"/>
                <w:szCs w:val="24"/>
                <w:lang w:eastAsia="ru-RU"/>
              </w:rPr>
              <w:t>:</w:t>
            </w: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216</w:t>
            </w:r>
          </w:p>
        </w:tc>
        <w:tc>
          <w:tcPr>
            <w:tcW w:w="147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48</w:t>
            </w:r>
          </w:p>
        </w:tc>
        <w:tc>
          <w:tcPr>
            <w:tcW w:w="147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168</w:t>
            </w:r>
          </w:p>
        </w:tc>
        <w:tc>
          <w:tcPr>
            <w:tcW w:w="525"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129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r>
    </w:tbl>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lastRenderedPageBreak/>
        <w:t>Основное содержание программы.</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2 год обучения.</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numPr>
          <w:ilvl w:val="0"/>
          <w:numId w:val="8"/>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Основы материаловедения. Повторение правил техники безопасности</w:t>
      </w: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Занятие - игра. Повторение правил техники безопасности. Основы материаловедения. Подготовка и проверка глиняного теста. Инструменты и приспособления.</w:t>
      </w:r>
    </w:p>
    <w:p w:rsidR="000D452B" w:rsidRPr="000D452B" w:rsidRDefault="000D452B" w:rsidP="000D452B">
      <w:pPr>
        <w:numPr>
          <w:ilvl w:val="0"/>
          <w:numId w:val="8"/>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Технология работы с глиной.</w:t>
      </w: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Показ схем, таблиц, иллюстраций из книг, готовых изделий мастеров ДПИ и старших кружковцев. Техника. Приемы. Практические занятия. Традиционные способы лепки. Лепка предметов простой формы.</w:t>
      </w:r>
    </w:p>
    <w:p w:rsidR="000D452B" w:rsidRPr="000D452B" w:rsidRDefault="000D452B" w:rsidP="000D452B">
      <w:pPr>
        <w:numPr>
          <w:ilvl w:val="0"/>
          <w:numId w:val="8"/>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Психология восприятия цвета.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Лекция «Основные концепции цвета» Беседа «Цвет у разных народов». Практические занятия. Зарисовка цветовых сочетаний. Обсуждение полученных сочетаний.</w:t>
      </w:r>
      <w:r w:rsidRPr="000D452B">
        <w:rPr>
          <w:rFonts w:ascii="Times New Roman" w:eastAsia="Times New Roman" w:hAnsi="Times New Roman" w:cs="Times New Roman"/>
          <w:sz w:val="24"/>
          <w:szCs w:val="24"/>
          <w:lang w:eastAsia="ru-RU"/>
        </w:rPr>
        <w:t xml:space="preserve"> </w:t>
      </w:r>
    </w:p>
    <w:p w:rsidR="000D452B" w:rsidRPr="000D452B" w:rsidRDefault="000D452B" w:rsidP="000D452B">
      <w:pPr>
        <w:numPr>
          <w:ilvl w:val="0"/>
          <w:numId w:val="9"/>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Изготовление глиняных игрушек.</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Лекция «История и современность керамических изделий». Знакомство с изделиями мастеров ДПИ, народов Дальнего Востока. Практические занятия. Выбор народной игрушки, зарисовка в цвете. Лепка. Роспись готовой работы.</w:t>
      </w:r>
      <w:r w:rsidRPr="000D452B">
        <w:rPr>
          <w:rFonts w:ascii="Times New Roman" w:eastAsia="Times New Roman" w:hAnsi="Times New Roman" w:cs="Times New Roman"/>
          <w:sz w:val="24"/>
          <w:szCs w:val="24"/>
          <w:lang w:eastAsia="ru-RU"/>
        </w:rPr>
        <w:t xml:space="preserve"> </w:t>
      </w:r>
    </w:p>
    <w:p w:rsidR="000D452B" w:rsidRPr="000D452B" w:rsidRDefault="000D452B" w:rsidP="000D452B">
      <w:pPr>
        <w:numPr>
          <w:ilvl w:val="0"/>
          <w:numId w:val="10"/>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Лепка по сюжетам нанайских сказок.</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Чтение книги «Амурские сказки». Анализ сказки, выбор сюжета для лепки. Конкурс эскизов по прочитанным сказкам. Практические занятия. Лепка композиции к нанайской сказке из нескольких героев. Обработка мелких деталей. Роспись. Лакирование. Мини — выставка.</w:t>
      </w:r>
      <w:r w:rsidRPr="000D452B">
        <w:rPr>
          <w:rFonts w:ascii="Times New Roman" w:eastAsia="Times New Roman" w:hAnsi="Times New Roman" w:cs="Times New Roman"/>
          <w:sz w:val="24"/>
          <w:szCs w:val="24"/>
          <w:lang w:eastAsia="ru-RU"/>
        </w:rPr>
        <w:t xml:space="preserve"> </w:t>
      </w:r>
    </w:p>
    <w:p w:rsidR="000D452B" w:rsidRPr="000D452B" w:rsidRDefault="000D452B" w:rsidP="000D452B">
      <w:pPr>
        <w:numPr>
          <w:ilvl w:val="0"/>
          <w:numId w:val="11"/>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Изготовление шкатулки.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Лекция «Приемы работы с гипсом». Технология изготовления гипсовых отливок. Презентация «Шкатулки украшенные рельефом». Практические занятия. Наброски декоративных шкатулок. Изготовление гипсовых отливок с нанайским орнаментом. Лепка. Обжиг. Лакирование.</w:t>
      </w:r>
      <w:r w:rsidRPr="000D452B">
        <w:rPr>
          <w:rFonts w:ascii="Times New Roman" w:eastAsia="Times New Roman" w:hAnsi="Times New Roman" w:cs="Times New Roman"/>
          <w:sz w:val="24"/>
          <w:szCs w:val="24"/>
          <w:lang w:eastAsia="ru-RU"/>
        </w:rPr>
        <w:t xml:space="preserve"> </w:t>
      </w:r>
    </w:p>
    <w:p w:rsidR="000D452B" w:rsidRPr="000D452B" w:rsidRDefault="000D452B" w:rsidP="000D452B">
      <w:pPr>
        <w:numPr>
          <w:ilvl w:val="0"/>
          <w:numId w:val="12"/>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Мифология народов Дальнего Востока.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Лекция «Мифы, легенды, предания о начале мира». Чтение нанайских преданий, мифов «О начале мира», «Миф о трех солнцах», «Как появился род </w:t>
      </w:r>
      <w:proofErr w:type="spellStart"/>
      <w:r w:rsidRPr="000D452B">
        <w:rPr>
          <w:rFonts w:ascii="Times New Roman" w:eastAsia="Times New Roman" w:hAnsi="Times New Roman" w:cs="Times New Roman"/>
          <w:sz w:val="27"/>
          <w:szCs w:val="27"/>
          <w:lang w:eastAsia="ru-RU"/>
        </w:rPr>
        <w:t>Актанка</w:t>
      </w:r>
      <w:proofErr w:type="spellEnd"/>
      <w:r w:rsidRPr="000D452B">
        <w:rPr>
          <w:rFonts w:ascii="Times New Roman" w:eastAsia="Times New Roman" w:hAnsi="Times New Roman" w:cs="Times New Roman"/>
          <w:sz w:val="27"/>
          <w:szCs w:val="27"/>
          <w:lang w:eastAsia="ru-RU"/>
        </w:rPr>
        <w:t>» Зарисовки в цвете. Создание презентации. Практические занятия. Самостоятельный выбор техники изготовления, сюжета, материала. Лепка по мифологическим сюжетам. Изготовление настенного панно.</w:t>
      </w:r>
      <w:r w:rsidRPr="000D452B">
        <w:rPr>
          <w:rFonts w:ascii="Times New Roman" w:eastAsia="Times New Roman" w:hAnsi="Times New Roman" w:cs="Times New Roman"/>
          <w:sz w:val="24"/>
          <w:szCs w:val="24"/>
          <w:lang w:eastAsia="ru-RU"/>
        </w:rPr>
        <w:t xml:space="preserve"> </w:t>
      </w:r>
    </w:p>
    <w:p w:rsidR="000D452B" w:rsidRPr="000D452B" w:rsidRDefault="000D452B" w:rsidP="000D452B">
      <w:pPr>
        <w:numPr>
          <w:ilvl w:val="0"/>
          <w:numId w:val="13"/>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Народный сувенир.</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Беседа «Назначение сувенира». «Сувениры Дальнего Востока». Показ сувениров мастеров ДПИ. Практические занятия. Наброски в цвете. Изготовление брелока, магнита, подвески на дверь, оберега, подсвечника и др.</w:t>
      </w:r>
      <w:r w:rsidRPr="000D452B">
        <w:rPr>
          <w:rFonts w:ascii="Times New Roman" w:eastAsia="Times New Roman" w:hAnsi="Times New Roman" w:cs="Times New Roman"/>
          <w:sz w:val="24"/>
          <w:szCs w:val="24"/>
          <w:lang w:eastAsia="ru-RU"/>
        </w:rPr>
        <w:t xml:space="preserve"> </w:t>
      </w:r>
    </w:p>
    <w:p w:rsidR="000D452B" w:rsidRPr="000D452B" w:rsidRDefault="000D452B" w:rsidP="000D452B">
      <w:pPr>
        <w:numPr>
          <w:ilvl w:val="0"/>
          <w:numId w:val="1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Создание творческого проекта «Прекрасное вокруг»</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Свободное творчество. Модельный метод. Праздничные сувениры. Придумать приглашение, рекламу, буклет, памятку, сувенир для туристов и т.д. Самостоятельная работа.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Default="000D452B" w:rsidP="000D452B">
      <w:pPr>
        <w:spacing w:after="0" w:line="240" w:lineRule="auto"/>
        <w:jc w:val="center"/>
        <w:rPr>
          <w:rFonts w:ascii="Times New Roman" w:eastAsia="Times New Roman" w:hAnsi="Times New Roman" w:cs="Times New Roman"/>
          <w:b/>
          <w:bCs/>
          <w:sz w:val="27"/>
          <w:szCs w:val="27"/>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lastRenderedPageBreak/>
        <w:t>Программа «Послушная глина».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3 год обучения.</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Цели: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Развитие личности ребенка, способной обогащать культуру своего народа, края, страны.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Воспитание творческой личности, способной создавать собственные произведения из глины.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Задачи: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Совершенствование умений и навыков. Формирование способности к самостоятельному поиску методов и приемов, способов выполнения. Самостоятельное изготовление изделий из глины по памяти и воображению</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roofErr w:type="spellStart"/>
      <w:r w:rsidRPr="000D452B">
        <w:rPr>
          <w:rFonts w:ascii="Times New Roman" w:eastAsia="Times New Roman" w:hAnsi="Times New Roman" w:cs="Times New Roman"/>
          <w:b/>
          <w:bCs/>
          <w:sz w:val="27"/>
          <w:szCs w:val="27"/>
          <w:lang w:eastAsia="ru-RU"/>
        </w:rPr>
        <w:t>Учебно</w:t>
      </w:r>
      <w:proofErr w:type="spellEnd"/>
      <w:r w:rsidRPr="000D452B">
        <w:rPr>
          <w:rFonts w:ascii="Times New Roman" w:eastAsia="Times New Roman" w:hAnsi="Times New Roman" w:cs="Times New Roman"/>
          <w:b/>
          <w:bCs/>
          <w:sz w:val="27"/>
          <w:szCs w:val="27"/>
          <w:lang w:eastAsia="ru-RU"/>
        </w:rPr>
        <w:t xml:space="preserve"> — тематический план</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 xml:space="preserve">3 года обучения </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bl>
      <w:tblPr>
        <w:tblW w:w="1077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87"/>
        <w:gridCol w:w="2450"/>
        <w:gridCol w:w="928"/>
        <w:gridCol w:w="1080"/>
        <w:gridCol w:w="1582"/>
        <w:gridCol w:w="2186"/>
        <w:gridCol w:w="46"/>
        <w:gridCol w:w="2011"/>
      </w:tblGrid>
      <w:tr w:rsidR="000D452B" w:rsidRPr="000D452B" w:rsidTr="000D452B">
        <w:trPr>
          <w:tblCellSpacing w:w="0" w:type="dxa"/>
          <w:jc w:val="center"/>
        </w:trPr>
        <w:tc>
          <w:tcPr>
            <w:tcW w:w="487" w:type="dxa"/>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w:t>
            </w:r>
          </w:p>
        </w:tc>
        <w:tc>
          <w:tcPr>
            <w:tcW w:w="2450" w:type="dxa"/>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Название раздела, темы</w:t>
            </w:r>
          </w:p>
        </w:tc>
        <w:tc>
          <w:tcPr>
            <w:tcW w:w="3590" w:type="dxa"/>
            <w:gridSpan w:val="3"/>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Количество часов</w:t>
            </w:r>
          </w:p>
        </w:tc>
        <w:tc>
          <w:tcPr>
            <w:tcW w:w="2186" w:type="dxa"/>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Формы организации занятий</w:t>
            </w:r>
          </w:p>
        </w:tc>
        <w:tc>
          <w:tcPr>
            <w:tcW w:w="2057" w:type="dxa"/>
            <w:gridSpan w:val="2"/>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Формы аттестации (контроля)</w:t>
            </w:r>
          </w:p>
        </w:tc>
      </w:tr>
      <w:tr w:rsidR="000D452B" w:rsidRPr="000D452B" w:rsidTr="000D452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c>
          <w:tcPr>
            <w:tcW w:w="928"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всего</w:t>
            </w:r>
          </w:p>
        </w:tc>
        <w:tc>
          <w:tcPr>
            <w:tcW w:w="108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теория</w:t>
            </w:r>
          </w:p>
        </w:tc>
        <w:tc>
          <w:tcPr>
            <w:tcW w:w="1582"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практика</w:t>
            </w:r>
          </w:p>
        </w:tc>
        <w:tc>
          <w:tcPr>
            <w:tcW w:w="0" w:type="auto"/>
            <w:vMerge/>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r>
      <w:tr w:rsidR="000D452B" w:rsidRPr="000D452B" w:rsidTr="000D452B">
        <w:trPr>
          <w:tblCellSpacing w:w="0" w:type="dxa"/>
          <w:jc w:val="center"/>
        </w:trPr>
        <w:tc>
          <w:tcPr>
            <w:tcW w:w="487"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w:t>
            </w:r>
          </w:p>
        </w:tc>
        <w:tc>
          <w:tcPr>
            <w:tcW w:w="245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Вводное занятие</w:t>
            </w:r>
          </w:p>
        </w:tc>
        <w:tc>
          <w:tcPr>
            <w:tcW w:w="928"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08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582"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2186"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Собеседование</w:t>
            </w:r>
          </w:p>
        </w:tc>
        <w:tc>
          <w:tcPr>
            <w:tcW w:w="2057"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Соревнование</w:t>
            </w:r>
          </w:p>
        </w:tc>
      </w:tr>
      <w:tr w:rsidR="000D452B" w:rsidRPr="000D452B" w:rsidTr="000D452B">
        <w:trPr>
          <w:tblCellSpacing w:w="0" w:type="dxa"/>
          <w:jc w:val="center"/>
        </w:trPr>
        <w:tc>
          <w:tcPr>
            <w:tcW w:w="487"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245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Причудливое переплетение нанайского орнамента</w:t>
            </w:r>
          </w:p>
        </w:tc>
        <w:tc>
          <w:tcPr>
            <w:tcW w:w="928"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6</w:t>
            </w:r>
          </w:p>
        </w:tc>
        <w:tc>
          <w:tcPr>
            <w:tcW w:w="108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582"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2186"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Экскурсия. Практические занятия</w:t>
            </w:r>
          </w:p>
        </w:tc>
        <w:tc>
          <w:tcPr>
            <w:tcW w:w="2057"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Индивидуальные карточки с заданиями различного типа</w:t>
            </w:r>
          </w:p>
        </w:tc>
      </w:tr>
      <w:tr w:rsidR="000D452B" w:rsidRPr="000D452B" w:rsidTr="000D452B">
        <w:trPr>
          <w:tblCellSpacing w:w="0" w:type="dxa"/>
          <w:jc w:val="center"/>
        </w:trPr>
        <w:tc>
          <w:tcPr>
            <w:tcW w:w="487"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245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Создание национального сувенира</w:t>
            </w:r>
          </w:p>
        </w:tc>
        <w:tc>
          <w:tcPr>
            <w:tcW w:w="928"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21</w:t>
            </w:r>
          </w:p>
        </w:tc>
        <w:tc>
          <w:tcPr>
            <w:tcW w:w="108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582"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18</w:t>
            </w:r>
          </w:p>
        </w:tc>
        <w:tc>
          <w:tcPr>
            <w:tcW w:w="2186"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Фотофильм, практические занятия</w:t>
            </w:r>
          </w:p>
        </w:tc>
        <w:tc>
          <w:tcPr>
            <w:tcW w:w="2057"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Наблюдение</w:t>
            </w:r>
          </w:p>
        </w:tc>
      </w:tr>
      <w:tr w:rsidR="000D452B" w:rsidRPr="000D452B" w:rsidTr="000D452B">
        <w:trPr>
          <w:tblCellSpacing w:w="0" w:type="dxa"/>
          <w:jc w:val="center"/>
        </w:trPr>
        <w:tc>
          <w:tcPr>
            <w:tcW w:w="487"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245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Промысловые обряды</w:t>
            </w:r>
          </w:p>
        </w:tc>
        <w:tc>
          <w:tcPr>
            <w:tcW w:w="928"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08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582"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2186"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 xml:space="preserve">Лекция, </w:t>
            </w:r>
            <w:proofErr w:type="spellStart"/>
            <w:r w:rsidRPr="000D452B">
              <w:rPr>
                <w:rFonts w:ascii="Times New Roman" w:eastAsia="Times New Roman" w:hAnsi="Times New Roman" w:cs="Times New Roman"/>
                <w:sz w:val="24"/>
                <w:szCs w:val="24"/>
                <w:lang w:eastAsia="ru-RU"/>
              </w:rPr>
              <w:t>практ</w:t>
            </w:r>
            <w:proofErr w:type="spellEnd"/>
            <w:r w:rsidRPr="000D452B">
              <w:rPr>
                <w:rFonts w:ascii="Times New Roman" w:eastAsia="Times New Roman" w:hAnsi="Times New Roman" w:cs="Times New Roman"/>
                <w:sz w:val="24"/>
                <w:szCs w:val="24"/>
                <w:lang w:eastAsia="ru-RU"/>
              </w:rPr>
              <w:t>. занятия</w:t>
            </w:r>
          </w:p>
        </w:tc>
        <w:tc>
          <w:tcPr>
            <w:tcW w:w="2057"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Устный опрос</w:t>
            </w:r>
          </w:p>
        </w:tc>
      </w:tr>
      <w:tr w:rsidR="000D452B" w:rsidRPr="000D452B" w:rsidTr="000D452B">
        <w:trPr>
          <w:tblCellSpacing w:w="0" w:type="dxa"/>
          <w:jc w:val="center"/>
        </w:trPr>
        <w:tc>
          <w:tcPr>
            <w:tcW w:w="487"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5</w:t>
            </w:r>
          </w:p>
        </w:tc>
        <w:tc>
          <w:tcPr>
            <w:tcW w:w="245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Создание декоративного панно на тему: «Красота земли дальневосточной»</w:t>
            </w:r>
          </w:p>
        </w:tc>
        <w:tc>
          <w:tcPr>
            <w:tcW w:w="928"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12</w:t>
            </w:r>
          </w:p>
        </w:tc>
        <w:tc>
          <w:tcPr>
            <w:tcW w:w="108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582"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9</w:t>
            </w:r>
          </w:p>
        </w:tc>
        <w:tc>
          <w:tcPr>
            <w:tcW w:w="2186"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Беседа.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Видеофильм.</w:t>
            </w:r>
          </w:p>
        </w:tc>
        <w:tc>
          <w:tcPr>
            <w:tcW w:w="2057"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Конкурс</w:t>
            </w:r>
          </w:p>
        </w:tc>
      </w:tr>
      <w:tr w:rsidR="000D452B" w:rsidRPr="000D452B" w:rsidTr="000D452B">
        <w:trPr>
          <w:tblCellSpacing w:w="0" w:type="dxa"/>
          <w:jc w:val="center"/>
        </w:trPr>
        <w:tc>
          <w:tcPr>
            <w:tcW w:w="487"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6</w:t>
            </w:r>
          </w:p>
        </w:tc>
        <w:tc>
          <w:tcPr>
            <w:tcW w:w="245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Знакомство с творчеством художников Приамурья</w:t>
            </w:r>
          </w:p>
        </w:tc>
        <w:tc>
          <w:tcPr>
            <w:tcW w:w="928"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08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582"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2186"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Документ</w:t>
            </w:r>
            <w:proofErr w:type="gramStart"/>
            <w:r w:rsidRPr="000D452B">
              <w:rPr>
                <w:rFonts w:ascii="Times New Roman" w:eastAsia="Times New Roman" w:hAnsi="Times New Roman" w:cs="Times New Roman"/>
                <w:sz w:val="24"/>
                <w:szCs w:val="24"/>
                <w:lang w:eastAsia="ru-RU"/>
              </w:rPr>
              <w:t>.</w:t>
            </w:r>
            <w:proofErr w:type="gramEnd"/>
            <w:r w:rsidRPr="000D452B">
              <w:rPr>
                <w:rFonts w:ascii="Times New Roman" w:eastAsia="Times New Roman" w:hAnsi="Times New Roman" w:cs="Times New Roman"/>
                <w:sz w:val="24"/>
                <w:szCs w:val="24"/>
                <w:lang w:eastAsia="ru-RU"/>
              </w:rPr>
              <w:t xml:space="preserve"> </w:t>
            </w:r>
            <w:proofErr w:type="gramStart"/>
            <w:r w:rsidRPr="000D452B">
              <w:rPr>
                <w:rFonts w:ascii="Times New Roman" w:eastAsia="Times New Roman" w:hAnsi="Times New Roman" w:cs="Times New Roman"/>
                <w:sz w:val="24"/>
                <w:szCs w:val="24"/>
                <w:lang w:eastAsia="ru-RU"/>
              </w:rPr>
              <w:t>ф</w:t>
            </w:r>
            <w:proofErr w:type="gramEnd"/>
            <w:r w:rsidRPr="000D452B">
              <w:rPr>
                <w:rFonts w:ascii="Times New Roman" w:eastAsia="Times New Roman" w:hAnsi="Times New Roman" w:cs="Times New Roman"/>
                <w:sz w:val="24"/>
                <w:szCs w:val="24"/>
                <w:lang w:eastAsia="ru-RU"/>
              </w:rPr>
              <w:t>ильм</w:t>
            </w:r>
          </w:p>
        </w:tc>
        <w:tc>
          <w:tcPr>
            <w:tcW w:w="2057"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Устный опрос</w:t>
            </w:r>
          </w:p>
        </w:tc>
      </w:tr>
      <w:tr w:rsidR="000D452B" w:rsidRPr="000D452B" w:rsidTr="000D452B">
        <w:trPr>
          <w:tblCellSpacing w:w="0" w:type="dxa"/>
          <w:jc w:val="center"/>
        </w:trPr>
        <w:tc>
          <w:tcPr>
            <w:tcW w:w="487"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7</w:t>
            </w:r>
          </w:p>
        </w:tc>
        <w:tc>
          <w:tcPr>
            <w:tcW w:w="245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Создание композиции с применением различных материалов.</w:t>
            </w:r>
          </w:p>
        </w:tc>
        <w:tc>
          <w:tcPr>
            <w:tcW w:w="928"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15</w:t>
            </w:r>
          </w:p>
        </w:tc>
        <w:tc>
          <w:tcPr>
            <w:tcW w:w="108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582"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12</w:t>
            </w:r>
          </w:p>
        </w:tc>
        <w:tc>
          <w:tcPr>
            <w:tcW w:w="2186"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Фотофильм.</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Практические занятия.</w:t>
            </w:r>
          </w:p>
        </w:tc>
        <w:tc>
          <w:tcPr>
            <w:tcW w:w="2057"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Наблюдение</w:t>
            </w:r>
          </w:p>
        </w:tc>
      </w:tr>
      <w:tr w:rsidR="000D452B" w:rsidRPr="000D452B" w:rsidTr="000D452B">
        <w:trPr>
          <w:trHeight w:val="420"/>
          <w:tblCellSpacing w:w="0" w:type="dxa"/>
          <w:jc w:val="center"/>
        </w:trPr>
        <w:tc>
          <w:tcPr>
            <w:tcW w:w="487"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8</w:t>
            </w:r>
          </w:p>
        </w:tc>
        <w:tc>
          <w:tcPr>
            <w:tcW w:w="245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Взгляд из глубины веков.</w:t>
            </w:r>
          </w:p>
        </w:tc>
        <w:tc>
          <w:tcPr>
            <w:tcW w:w="928"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15</w:t>
            </w:r>
          </w:p>
        </w:tc>
        <w:tc>
          <w:tcPr>
            <w:tcW w:w="108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582"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12</w:t>
            </w:r>
          </w:p>
        </w:tc>
        <w:tc>
          <w:tcPr>
            <w:tcW w:w="2232"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Исследовательская работа. Практические занятия</w:t>
            </w:r>
          </w:p>
        </w:tc>
        <w:tc>
          <w:tcPr>
            <w:tcW w:w="2011"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Конкурс мастерства</w:t>
            </w:r>
          </w:p>
        </w:tc>
      </w:tr>
      <w:tr w:rsidR="000D452B" w:rsidRPr="000D452B" w:rsidTr="000D452B">
        <w:trPr>
          <w:trHeight w:val="660"/>
          <w:tblCellSpacing w:w="0" w:type="dxa"/>
          <w:jc w:val="center"/>
        </w:trPr>
        <w:tc>
          <w:tcPr>
            <w:tcW w:w="487"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9</w:t>
            </w:r>
          </w:p>
        </w:tc>
        <w:tc>
          <w:tcPr>
            <w:tcW w:w="245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Знакомство с дальневосточными скульпторами</w:t>
            </w:r>
          </w:p>
        </w:tc>
        <w:tc>
          <w:tcPr>
            <w:tcW w:w="928"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9</w:t>
            </w:r>
          </w:p>
        </w:tc>
        <w:tc>
          <w:tcPr>
            <w:tcW w:w="108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9</w:t>
            </w:r>
          </w:p>
        </w:tc>
        <w:tc>
          <w:tcPr>
            <w:tcW w:w="1582"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2232"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Лекция.</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Видеофильм.</w:t>
            </w:r>
          </w:p>
        </w:tc>
        <w:tc>
          <w:tcPr>
            <w:tcW w:w="2011"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Презентация</w:t>
            </w:r>
          </w:p>
        </w:tc>
      </w:tr>
      <w:tr w:rsidR="000D452B" w:rsidRPr="000D452B" w:rsidTr="000D452B">
        <w:trPr>
          <w:trHeight w:val="630"/>
          <w:tblCellSpacing w:w="0" w:type="dxa"/>
          <w:jc w:val="center"/>
        </w:trPr>
        <w:tc>
          <w:tcPr>
            <w:tcW w:w="487"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10</w:t>
            </w:r>
          </w:p>
        </w:tc>
        <w:tc>
          <w:tcPr>
            <w:tcW w:w="245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Создание фотофильма «Творческое сияние»</w:t>
            </w:r>
          </w:p>
        </w:tc>
        <w:tc>
          <w:tcPr>
            <w:tcW w:w="928"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21</w:t>
            </w:r>
          </w:p>
        </w:tc>
        <w:tc>
          <w:tcPr>
            <w:tcW w:w="108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582"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18</w:t>
            </w:r>
          </w:p>
        </w:tc>
        <w:tc>
          <w:tcPr>
            <w:tcW w:w="2232"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Игровое занятие</w:t>
            </w:r>
          </w:p>
        </w:tc>
        <w:tc>
          <w:tcPr>
            <w:tcW w:w="2011"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Фотофильм</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Анкетирование.</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Выставка</w:t>
            </w:r>
          </w:p>
        </w:tc>
      </w:tr>
      <w:tr w:rsidR="000D452B" w:rsidRPr="000D452B" w:rsidTr="000D452B">
        <w:trPr>
          <w:trHeight w:val="270"/>
          <w:tblCellSpacing w:w="0" w:type="dxa"/>
          <w:jc w:val="center"/>
        </w:trPr>
        <w:tc>
          <w:tcPr>
            <w:tcW w:w="2937"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Итого часов:</w:t>
            </w:r>
          </w:p>
        </w:tc>
        <w:tc>
          <w:tcPr>
            <w:tcW w:w="928"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108</w:t>
            </w:r>
          </w:p>
        </w:tc>
        <w:tc>
          <w:tcPr>
            <w:tcW w:w="1080"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36</w:t>
            </w:r>
          </w:p>
        </w:tc>
        <w:tc>
          <w:tcPr>
            <w:tcW w:w="1582"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72</w:t>
            </w:r>
          </w:p>
        </w:tc>
        <w:tc>
          <w:tcPr>
            <w:tcW w:w="2232" w:type="dxa"/>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2011" w:type="dxa"/>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r>
    </w:tbl>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roofErr w:type="spellStart"/>
      <w:r w:rsidRPr="000D452B">
        <w:rPr>
          <w:rFonts w:ascii="Times New Roman" w:eastAsia="Times New Roman" w:hAnsi="Times New Roman" w:cs="Times New Roman"/>
          <w:b/>
          <w:bCs/>
          <w:sz w:val="24"/>
          <w:szCs w:val="24"/>
          <w:lang w:eastAsia="ru-RU"/>
        </w:rPr>
        <w:t>Учебно</w:t>
      </w:r>
      <w:proofErr w:type="spellEnd"/>
      <w:r w:rsidRPr="000D452B">
        <w:rPr>
          <w:rFonts w:ascii="Times New Roman" w:eastAsia="Times New Roman" w:hAnsi="Times New Roman" w:cs="Times New Roman"/>
          <w:b/>
          <w:bCs/>
          <w:sz w:val="24"/>
          <w:szCs w:val="24"/>
          <w:lang w:eastAsia="ru-RU"/>
        </w:rPr>
        <w:t xml:space="preserve"> — тематический план</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3 года обучения</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38"/>
        <w:gridCol w:w="2125"/>
        <w:gridCol w:w="767"/>
        <w:gridCol w:w="908"/>
        <w:gridCol w:w="1139"/>
        <w:gridCol w:w="1948"/>
        <w:gridCol w:w="1770"/>
      </w:tblGrid>
      <w:tr w:rsidR="000D452B" w:rsidRPr="000D452B" w:rsidTr="000D452B">
        <w:trPr>
          <w:tblCellSpacing w:w="0"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w:t>
            </w:r>
          </w:p>
        </w:tc>
        <w:tc>
          <w:tcPr>
            <w:tcW w:w="1350" w:type="pct"/>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Название раздела, темы</w:t>
            </w:r>
          </w:p>
        </w:tc>
        <w:tc>
          <w:tcPr>
            <w:tcW w:w="1550" w:type="pct"/>
            <w:gridSpan w:val="3"/>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Количество часов</w:t>
            </w:r>
          </w:p>
        </w:tc>
        <w:tc>
          <w:tcPr>
            <w:tcW w:w="950" w:type="pct"/>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Формы организации</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занятий</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900" w:type="pct"/>
            <w:vMerge w:val="restar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Формы аттестации (контроля)</w:t>
            </w:r>
          </w:p>
        </w:tc>
      </w:tr>
      <w:tr w:rsidR="000D452B" w:rsidRPr="000D452B" w:rsidTr="000D452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всего</w:t>
            </w:r>
          </w:p>
        </w:tc>
        <w:tc>
          <w:tcPr>
            <w:tcW w:w="5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теория</w:t>
            </w:r>
          </w:p>
        </w:tc>
        <w:tc>
          <w:tcPr>
            <w:tcW w:w="6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практика</w:t>
            </w:r>
          </w:p>
        </w:tc>
        <w:tc>
          <w:tcPr>
            <w:tcW w:w="0" w:type="auto"/>
            <w:vMerge/>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r>
      <w:tr w:rsidR="000D452B" w:rsidRPr="000D452B" w:rsidTr="000D452B">
        <w:trPr>
          <w:trHeight w:val="270"/>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w:t>
            </w:r>
          </w:p>
        </w:tc>
        <w:tc>
          <w:tcPr>
            <w:tcW w:w="13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Вводное занятие</w:t>
            </w:r>
          </w:p>
        </w:tc>
        <w:tc>
          <w:tcPr>
            <w:tcW w:w="4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Собеседование</w:t>
            </w:r>
          </w:p>
        </w:tc>
        <w:tc>
          <w:tcPr>
            <w:tcW w:w="9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соревнование</w:t>
            </w:r>
          </w:p>
        </w:tc>
      </w:tr>
      <w:tr w:rsidR="000D452B" w:rsidRPr="000D452B" w:rsidTr="000D452B">
        <w:trPr>
          <w:trHeight w:val="675"/>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13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Причудливое переплетение нанайского орнамента</w:t>
            </w:r>
          </w:p>
        </w:tc>
        <w:tc>
          <w:tcPr>
            <w:tcW w:w="4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9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Экскурсия.</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Практические занятия</w:t>
            </w:r>
          </w:p>
        </w:tc>
        <w:tc>
          <w:tcPr>
            <w:tcW w:w="9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roofErr w:type="spellStart"/>
            <w:r w:rsidRPr="000D452B">
              <w:rPr>
                <w:rFonts w:ascii="Times New Roman" w:eastAsia="Times New Roman" w:hAnsi="Times New Roman" w:cs="Times New Roman"/>
                <w:sz w:val="24"/>
                <w:szCs w:val="24"/>
                <w:lang w:eastAsia="ru-RU"/>
              </w:rPr>
              <w:t>Индивидуаль</w:t>
            </w:r>
            <w:proofErr w:type="spellEnd"/>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roofErr w:type="spellStart"/>
            <w:r w:rsidRPr="000D452B">
              <w:rPr>
                <w:rFonts w:ascii="Times New Roman" w:eastAsia="Times New Roman" w:hAnsi="Times New Roman" w:cs="Times New Roman"/>
                <w:sz w:val="24"/>
                <w:szCs w:val="24"/>
                <w:lang w:eastAsia="ru-RU"/>
              </w:rPr>
              <w:t>ные</w:t>
            </w:r>
            <w:proofErr w:type="spellEnd"/>
            <w:r w:rsidRPr="000D452B">
              <w:rPr>
                <w:rFonts w:ascii="Times New Roman" w:eastAsia="Times New Roman" w:hAnsi="Times New Roman" w:cs="Times New Roman"/>
                <w:sz w:val="24"/>
                <w:szCs w:val="24"/>
                <w:lang w:eastAsia="ru-RU"/>
              </w:rPr>
              <w:t xml:space="preserve"> карточки с заданиями различного типа</w:t>
            </w:r>
          </w:p>
        </w:tc>
      </w:tr>
      <w:tr w:rsidR="000D452B" w:rsidRPr="000D452B" w:rsidTr="000D452B">
        <w:trPr>
          <w:trHeight w:val="420"/>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w:t>
            </w:r>
          </w:p>
        </w:tc>
        <w:tc>
          <w:tcPr>
            <w:tcW w:w="13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Создание национального сувенира</w:t>
            </w:r>
          </w:p>
        </w:tc>
        <w:tc>
          <w:tcPr>
            <w:tcW w:w="4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20</w:t>
            </w:r>
          </w:p>
        </w:tc>
        <w:tc>
          <w:tcPr>
            <w:tcW w:w="5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18</w:t>
            </w:r>
          </w:p>
        </w:tc>
        <w:tc>
          <w:tcPr>
            <w:tcW w:w="9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Фотофильм.</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Практические занятия</w:t>
            </w:r>
          </w:p>
        </w:tc>
        <w:tc>
          <w:tcPr>
            <w:tcW w:w="9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Наблюдение</w:t>
            </w:r>
          </w:p>
        </w:tc>
      </w:tr>
      <w:tr w:rsidR="000D452B" w:rsidRPr="000D452B" w:rsidTr="000D452B">
        <w:trPr>
          <w:trHeight w:val="285"/>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13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Промысловые обряды</w:t>
            </w:r>
          </w:p>
        </w:tc>
        <w:tc>
          <w:tcPr>
            <w:tcW w:w="4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5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 xml:space="preserve">Лекция. </w:t>
            </w:r>
            <w:proofErr w:type="spellStart"/>
            <w:r w:rsidRPr="000D452B">
              <w:rPr>
                <w:rFonts w:ascii="Times New Roman" w:eastAsia="Times New Roman" w:hAnsi="Times New Roman" w:cs="Times New Roman"/>
                <w:sz w:val="24"/>
                <w:szCs w:val="24"/>
                <w:lang w:eastAsia="ru-RU"/>
              </w:rPr>
              <w:t>Практич</w:t>
            </w:r>
            <w:proofErr w:type="spellEnd"/>
            <w:r w:rsidRPr="000D452B">
              <w:rPr>
                <w:rFonts w:ascii="Times New Roman" w:eastAsia="Times New Roman" w:hAnsi="Times New Roman" w:cs="Times New Roman"/>
                <w:sz w:val="24"/>
                <w:szCs w:val="24"/>
                <w:lang w:eastAsia="ru-RU"/>
              </w:rPr>
              <w:t>. занятие</w:t>
            </w:r>
          </w:p>
        </w:tc>
        <w:tc>
          <w:tcPr>
            <w:tcW w:w="9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Устный опрос</w:t>
            </w:r>
          </w:p>
        </w:tc>
      </w:tr>
      <w:tr w:rsidR="000D452B" w:rsidRPr="000D452B" w:rsidTr="000D452B">
        <w:trPr>
          <w:trHeight w:val="765"/>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5</w:t>
            </w:r>
          </w:p>
        </w:tc>
        <w:tc>
          <w:tcPr>
            <w:tcW w:w="13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Создание декоративного панно на тему: «Красота земли дальневосточной»</w:t>
            </w:r>
          </w:p>
        </w:tc>
        <w:tc>
          <w:tcPr>
            <w:tcW w:w="4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18</w:t>
            </w:r>
          </w:p>
        </w:tc>
        <w:tc>
          <w:tcPr>
            <w:tcW w:w="5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16</w:t>
            </w:r>
          </w:p>
        </w:tc>
        <w:tc>
          <w:tcPr>
            <w:tcW w:w="9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Беседа.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Видеофильм.</w:t>
            </w:r>
          </w:p>
        </w:tc>
        <w:tc>
          <w:tcPr>
            <w:tcW w:w="9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Конкурс</w:t>
            </w:r>
          </w:p>
        </w:tc>
      </w:tr>
      <w:tr w:rsidR="000D452B" w:rsidRPr="000D452B" w:rsidTr="000D452B">
        <w:trPr>
          <w:trHeight w:val="495"/>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6</w:t>
            </w:r>
          </w:p>
        </w:tc>
        <w:tc>
          <w:tcPr>
            <w:tcW w:w="13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Знакомство с творчеством художников Приамурья</w:t>
            </w:r>
          </w:p>
        </w:tc>
        <w:tc>
          <w:tcPr>
            <w:tcW w:w="4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5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Документальный фильм</w:t>
            </w:r>
          </w:p>
        </w:tc>
        <w:tc>
          <w:tcPr>
            <w:tcW w:w="9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Устный опрос</w:t>
            </w:r>
          </w:p>
        </w:tc>
      </w:tr>
      <w:tr w:rsidR="000D452B" w:rsidRPr="000D452B" w:rsidTr="000D452B">
        <w:trPr>
          <w:trHeight w:val="705"/>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7</w:t>
            </w:r>
          </w:p>
        </w:tc>
        <w:tc>
          <w:tcPr>
            <w:tcW w:w="13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Создание композиции с применением различных материалов</w:t>
            </w:r>
          </w:p>
        </w:tc>
        <w:tc>
          <w:tcPr>
            <w:tcW w:w="4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34</w:t>
            </w:r>
          </w:p>
        </w:tc>
        <w:tc>
          <w:tcPr>
            <w:tcW w:w="5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32</w:t>
            </w:r>
          </w:p>
        </w:tc>
        <w:tc>
          <w:tcPr>
            <w:tcW w:w="9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Фотофильм</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Практические</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занятия</w:t>
            </w:r>
          </w:p>
        </w:tc>
        <w:tc>
          <w:tcPr>
            <w:tcW w:w="9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Наблюдение</w:t>
            </w:r>
          </w:p>
        </w:tc>
      </w:tr>
      <w:tr w:rsidR="000D452B" w:rsidRPr="000D452B" w:rsidTr="000D452B">
        <w:trPr>
          <w:trHeight w:val="210"/>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8</w:t>
            </w:r>
          </w:p>
          <w:p w:rsidR="000D452B" w:rsidRPr="000D452B" w:rsidRDefault="000D452B" w:rsidP="000D452B">
            <w:pPr>
              <w:spacing w:after="0" w:line="210" w:lineRule="atLeast"/>
              <w:rPr>
                <w:rFonts w:ascii="Times New Roman" w:eastAsia="Times New Roman" w:hAnsi="Times New Roman" w:cs="Times New Roman"/>
                <w:sz w:val="24"/>
                <w:szCs w:val="24"/>
                <w:lang w:eastAsia="ru-RU"/>
              </w:rPr>
            </w:pPr>
          </w:p>
        </w:tc>
        <w:tc>
          <w:tcPr>
            <w:tcW w:w="13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Взгляд из глубины веков</w:t>
            </w:r>
          </w:p>
          <w:p w:rsidR="000D452B" w:rsidRPr="000D452B" w:rsidRDefault="000D452B" w:rsidP="000D452B">
            <w:pPr>
              <w:spacing w:after="0" w:line="210" w:lineRule="atLeast"/>
              <w:jc w:val="center"/>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24</w:t>
            </w:r>
          </w:p>
          <w:p w:rsidR="000D452B" w:rsidRPr="000D452B" w:rsidRDefault="000D452B" w:rsidP="000D452B">
            <w:pPr>
              <w:spacing w:after="0" w:line="210" w:lineRule="atLeast"/>
              <w:jc w:val="center"/>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p w:rsidR="000D452B" w:rsidRPr="000D452B" w:rsidRDefault="000D452B" w:rsidP="000D452B">
            <w:pPr>
              <w:spacing w:after="0" w:line="210" w:lineRule="atLeast"/>
              <w:jc w:val="center"/>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22</w:t>
            </w:r>
          </w:p>
          <w:p w:rsidR="000D452B" w:rsidRPr="000D452B" w:rsidRDefault="000D452B" w:rsidP="000D452B">
            <w:pPr>
              <w:spacing w:after="0" w:line="210" w:lineRule="atLeast"/>
              <w:jc w:val="center"/>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roofErr w:type="spellStart"/>
            <w:r w:rsidRPr="000D452B">
              <w:rPr>
                <w:rFonts w:ascii="Times New Roman" w:eastAsia="Times New Roman" w:hAnsi="Times New Roman" w:cs="Times New Roman"/>
                <w:sz w:val="24"/>
                <w:szCs w:val="24"/>
                <w:lang w:eastAsia="ru-RU"/>
              </w:rPr>
              <w:t>Исследовательск</w:t>
            </w:r>
            <w:proofErr w:type="spellEnd"/>
            <w:r w:rsidRPr="000D452B">
              <w:rPr>
                <w:rFonts w:ascii="Times New Roman" w:eastAsia="Times New Roman" w:hAnsi="Times New Roman" w:cs="Times New Roman"/>
                <w:sz w:val="24"/>
                <w:szCs w:val="24"/>
                <w:lang w:eastAsia="ru-RU"/>
              </w:rPr>
              <w:t xml:space="preserve"> работа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roofErr w:type="spellStart"/>
            <w:r w:rsidRPr="000D452B">
              <w:rPr>
                <w:rFonts w:ascii="Times New Roman" w:eastAsia="Times New Roman" w:hAnsi="Times New Roman" w:cs="Times New Roman"/>
                <w:sz w:val="24"/>
                <w:szCs w:val="24"/>
                <w:lang w:eastAsia="ru-RU"/>
              </w:rPr>
              <w:t>Практич</w:t>
            </w:r>
            <w:proofErr w:type="spellEnd"/>
            <w:r w:rsidRPr="000D452B">
              <w:rPr>
                <w:rFonts w:ascii="Times New Roman" w:eastAsia="Times New Roman" w:hAnsi="Times New Roman" w:cs="Times New Roman"/>
                <w:sz w:val="24"/>
                <w:szCs w:val="24"/>
                <w:lang w:eastAsia="ru-RU"/>
              </w:rPr>
              <w:t>. занятия</w:t>
            </w:r>
          </w:p>
          <w:p w:rsidR="000D452B" w:rsidRPr="000D452B" w:rsidRDefault="000D452B" w:rsidP="000D452B">
            <w:pPr>
              <w:spacing w:after="0" w:line="210" w:lineRule="atLeast"/>
              <w:jc w:val="center"/>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10" w:lineRule="atLeast"/>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Конкурс мастерства</w:t>
            </w:r>
          </w:p>
        </w:tc>
      </w:tr>
      <w:tr w:rsidR="000D452B" w:rsidRPr="000D452B" w:rsidTr="000D452B">
        <w:trPr>
          <w:trHeight w:val="645"/>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9</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tc>
        <w:tc>
          <w:tcPr>
            <w:tcW w:w="13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Знакомство с дальневосточными скульпторами</w:t>
            </w:r>
          </w:p>
        </w:tc>
        <w:tc>
          <w:tcPr>
            <w:tcW w:w="4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10</w:t>
            </w:r>
          </w:p>
        </w:tc>
        <w:tc>
          <w:tcPr>
            <w:tcW w:w="5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10</w:t>
            </w:r>
          </w:p>
        </w:tc>
        <w:tc>
          <w:tcPr>
            <w:tcW w:w="6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Лекция.</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Видеофильм.</w:t>
            </w:r>
          </w:p>
        </w:tc>
        <w:tc>
          <w:tcPr>
            <w:tcW w:w="9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Презентация</w:t>
            </w:r>
          </w:p>
        </w:tc>
      </w:tr>
      <w:tr w:rsidR="000D452B" w:rsidRPr="000D452B" w:rsidTr="000D452B">
        <w:trPr>
          <w:trHeight w:val="795"/>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10</w:t>
            </w: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13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Создание фотофильма «Творческое сияние»</w:t>
            </w:r>
          </w:p>
        </w:tc>
        <w:tc>
          <w:tcPr>
            <w:tcW w:w="4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22</w:t>
            </w:r>
          </w:p>
        </w:tc>
        <w:tc>
          <w:tcPr>
            <w:tcW w:w="5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20</w:t>
            </w:r>
          </w:p>
        </w:tc>
        <w:tc>
          <w:tcPr>
            <w:tcW w:w="9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Игровое занятие</w:t>
            </w:r>
          </w:p>
        </w:tc>
        <w:tc>
          <w:tcPr>
            <w:tcW w:w="9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Практическая работа. Анкетирование</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4"/>
                <w:szCs w:val="24"/>
                <w:lang w:eastAsia="ru-RU"/>
              </w:rPr>
              <w:t>Выставка</w:t>
            </w:r>
          </w:p>
        </w:tc>
      </w:tr>
      <w:tr w:rsidR="000D452B" w:rsidRPr="000D452B" w:rsidTr="000D452B">
        <w:trPr>
          <w:trHeight w:val="240"/>
          <w:tblCellSpacing w:w="0" w:type="dxa"/>
          <w:jc w:val="center"/>
        </w:trPr>
        <w:tc>
          <w:tcPr>
            <w:tcW w:w="1600" w:type="pct"/>
            <w:gridSpan w:val="2"/>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Итого часов:</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144</w:t>
            </w:r>
          </w:p>
        </w:tc>
        <w:tc>
          <w:tcPr>
            <w:tcW w:w="5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32</w:t>
            </w:r>
          </w:p>
        </w:tc>
        <w:tc>
          <w:tcPr>
            <w:tcW w:w="6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4"/>
                <w:szCs w:val="24"/>
                <w:lang w:eastAsia="ru-RU"/>
              </w:rPr>
              <w:t>112</w:t>
            </w:r>
          </w:p>
        </w:tc>
        <w:tc>
          <w:tcPr>
            <w:tcW w:w="95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tc>
      </w:tr>
    </w:tbl>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Основное содержание программы.</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3 год обучения.</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1. Вводное занятие.</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Повторение правил техники безопасности. Основы материаловедения. Подготовка глиняного теста. Способы лепки. Инструменты и приспособления. Повторение в виде соревнований 2-х команд</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2. Причудливое переплетение нанайского орнамента.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Презентация «Нанайский орнамент». Экскурсия в Краеведческий музей. Тема экскурсии «Нанайский орнамент в предметах быта, охоты, рыбной ловли, одежды и ковров». Практические занятия. Изобразить акварельными красками нанайский ковер. Рассказать об орнаменте.</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bookmarkStart w:id="4" w:name="_GoBack3"/>
      <w:bookmarkEnd w:id="4"/>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3. Создание национального сувенира.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Рассказ «Современное искусство народов Дальнего Востока». Показ иллюстраций из книг, журналов. Просмотр фотофильма, видеофильма о национальных сувенирах. Демонстрация изделий народных мастеров и старших воспитанников. Практические занятия. Выбор сувенира. Зарисовка в цвете. Изготовление народной игрушки, декоративной шкатулки, амулетов, оберегов и др.</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lastRenderedPageBreak/>
        <w:t>4. Промысловые обряды.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Лекция « Обряды, запреты и обычаи рыболовства народов Приамурья». Лекция «Обычаи, обряды и запреты охотничьего промысла народов Приамурья».</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Практические занятия. Изобразить в альбоме «хозяина — воды» и «хозяина — тайги».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5. Создание декоративного панно на тему: «Красота земли дальневосточной».</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Чтение отрывка из книги В. Сысоева «Золотая </w:t>
      </w:r>
      <w:proofErr w:type="spellStart"/>
      <w:r w:rsidRPr="000D452B">
        <w:rPr>
          <w:rFonts w:ascii="Times New Roman" w:eastAsia="Times New Roman" w:hAnsi="Times New Roman" w:cs="Times New Roman"/>
          <w:sz w:val="27"/>
          <w:szCs w:val="27"/>
          <w:lang w:eastAsia="ru-RU"/>
        </w:rPr>
        <w:t>Ригма</w:t>
      </w:r>
      <w:proofErr w:type="spellEnd"/>
      <w:r w:rsidRPr="000D452B">
        <w:rPr>
          <w:rFonts w:ascii="Times New Roman" w:eastAsia="Times New Roman" w:hAnsi="Times New Roman" w:cs="Times New Roman"/>
          <w:sz w:val="27"/>
          <w:szCs w:val="27"/>
          <w:lang w:eastAsia="ru-RU"/>
        </w:rPr>
        <w:t>». Просмотр видеороликов пейзажа дальневосточной тайги.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Практические занятия. Составление сложной объемной композиции размером 50X35см. Групповая работа. Беседа о пластике, художественном замысле, рисунке и композиции панно. Выбор техники, инструментов и материалов. </w:t>
      </w:r>
      <w:proofErr w:type="gramStart"/>
      <w:r w:rsidRPr="000D452B">
        <w:rPr>
          <w:rFonts w:ascii="Times New Roman" w:eastAsia="Times New Roman" w:hAnsi="Times New Roman" w:cs="Times New Roman"/>
          <w:sz w:val="27"/>
          <w:szCs w:val="27"/>
          <w:lang w:eastAsia="ru-RU"/>
        </w:rPr>
        <w:t>Изготовление деталей композиции: шариков, капелек, лепестков, цветков, силуэтов животных, насекомых, птиц и т. д. в соответствии с образцом.</w:t>
      </w:r>
      <w:proofErr w:type="gramEnd"/>
      <w:r w:rsidRPr="000D452B">
        <w:rPr>
          <w:rFonts w:ascii="Times New Roman" w:eastAsia="Times New Roman" w:hAnsi="Times New Roman" w:cs="Times New Roman"/>
          <w:sz w:val="27"/>
          <w:szCs w:val="27"/>
          <w:lang w:eastAsia="ru-RU"/>
        </w:rPr>
        <w:t xml:space="preserve"> Изготовление декоративного панно по эскизам. В завершении проводится конкурс на оригинальное название.</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6. Знакомство с творчеством художников Приамурья.</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Рассказ о художниках г. Хабаровска и г. Комсомольска-на-Амуре. Изучение произведений живописи, графики, скульптуры Дальневосточных художников.</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Просмотр документального фильма о творчестве Е.Короленко, И. Петухова, Ли </w:t>
      </w:r>
      <w:proofErr w:type="spellStart"/>
      <w:r w:rsidRPr="000D452B">
        <w:rPr>
          <w:rFonts w:ascii="Times New Roman" w:eastAsia="Times New Roman" w:hAnsi="Times New Roman" w:cs="Times New Roman"/>
          <w:sz w:val="27"/>
          <w:szCs w:val="27"/>
          <w:lang w:eastAsia="ru-RU"/>
        </w:rPr>
        <w:t>Гирсу</w:t>
      </w:r>
      <w:proofErr w:type="spellEnd"/>
      <w:r w:rsidRPr="000D452B">
        <w:rPr>
          <w:rFonts w:ascii="Times New Roman" w:eastAsia="Times New Roman" w:hAnsi="Times New Roman" w:cs="Times New Roman"/>
          <w:sz w:val="27"/>
          <w:szCs w:val="27"/>
          <w:lang w:eastAsia="ru-RU"/>
        </w:rPr>
        <w:t xml:space="preserve">, </w:t>
      </w:r>
      <w:proofErr w:type="spellStart"/>
      <w:r w:rsidRPr="000D452B">
        <w:rPr>
          <w:rFonts w:ascii="Times New Roman" w:eastAsia="Times New Roman" w:hAnsi="Times New Roman" w:cs="Times New Roman"/>
          <w:sz w:val="27"/>
          <w:szCs w:val="27"/>
          <w:lang w:eastAsia="ru-RU"/>
        </w:rPr>
        <w:t>В.Шишкина</w:t>
      </w:r>
      <w:proofErr w:type="spellEnd"/>
      <w:r w:rsidRPr="000D452B">
        <w:rPr>
          <w:rFonts w:ascii="Times New Roman" w:eastAsia="Times New Roman" w:hAnsi="Times New Roman" w:cs="Times New Roman"/>
          <w:sz w:val="27"/>
          <w:szCs w:val="27"/>
          <w:lang w:eastAsia="ru-RU"/>
        </w:rPr>
        <w:t xml:space="preserve">, </w:t>
      </w:r>
      <w:proofErr w:type="spellStart"/>
      <w:r w:rsidRPr="000D452B">
        <w:rPr>
          <w:rFonts w:ascii="Times New Roman" w:eastAsia="Times New Roman" w:hAnsi="Times New Roman" w:cs="Times New Roman"/>
          <w:sz w:val="27"/>
          <w:szCs w:val="27"/>
          <w:lang w:eastAsia="ru-RU"/>
        </w:rPr>
        <w:t>В.Романова</w:t>
      </w:r>
      <w:proofErr w:type="spellEnd"/>
      <w:r w:rsidRPr="000D452B">
        <w:rPr>
          <w:rFonts w:ascii="Times New Roman" w:eastAsia="Times New Roman" w:hAnsi="Times New Roman" w:cs="Times New Roman"/>
          <w:sz w:val="27"/>
          <w:szCs w:val="27"/>
          <w:lang w:eastAsia="ru-RU"/>
        </w:rPr>
        <w:t xml:space="preserve">, </w:t>
      </w:r>
      <w:proofErr w:type="spellStart"/>
      <w:r w:rsidRPr="000D452B">
        <w:rPr>
          <w:rFonts w:ascii="Times New Roman" w:eastAsia="Times New Roman" w:hAnsi="Times New Roman" w:cs="Times New Roman"/>
          <w:sz w:val="27"/>
          <w:szCs w:val="27"/>
          <w:lang w:eastAsia="ru-RU"/>
        </w:rPr>
        <w:t>А.Федотова</w:t>
      </w:r>
      <w:proofErr w:type="spellEnd"/>
      <w:r w:rsidRPr="000D452B">
        <w:rPr>
          <w:rFonts w:ascii="Times New Roman" w:eastAsia="Times New Roman" w:hAnsi="Times New Roman" w:cs="Times New Roman"/>
          <w:sz w:val="27"/>
          <w:szCs w:val="27"/>
          <w:lang w:eastAsia="ru-RU"/>
        </w:rPr>
        <w:t xml:space="preserve">, </w:t>
      </w:r>
      <w:proofErr w:type="spellStart"/>
      <w:r w:rsidRPr="000D452B">
        <w:rPr>
          <w:rFonts w:ascii="Times New Roman" w:eastAsia="Times New Roman" w:hAnsi="Times New Roman" w:cs="Times New Roman"/>
          <w:sz w:val="27"/>
          <w:szCs w:val="27"/>
          <w:lang w:eastAsia="ru-RU"/>
        </w:rPr>
        <w:t>А.Гейкер</w:t>
      </w:r>
      <w:proofErr w:type="spellEnd"/>
      <w:r w:rsidRPr="000D452B">
        <w:rPr>
          <w:rFonts w:ascii="Times New Roman" w:eastAsia="Times New Roman" w:hAnsi="Times New Roman" w:cs="Times New Roman"/>
          <w:sz w:val="27"/>
          <w:szCs w:val="27"/>
          <w:lang w:eastAsia="ru-RU"/>
        </w:rPr>
        <w:t xml:space="preserve">, </w:t>
      </w:r>
      <w:proofErr w:type="spellStart"/>
      <w:r w:rsidRPr="000D452B">
        <w:rPr>
          <w:rFonts w:ascii="Times New Roman" w:eastAsia="Times New Roman" w:hAnsi="Times New Roman" w:cs="Times New Roman"/>
          <w:sz w:val="27"/>
          <w:szCs w:val="27"/>
          <w:lang w:eastAsia="ru-RU"/>
        </w:rPr>
        <w:t>Н.Ивлева</w:t>
      </w:r>
      <w:proofErr w:type="spellEnd"/>
      <w:r w:rsidRPr="000D452B">
        <w:rPr>
          <w:rFonts w:ascii="Times New Roman" w:eastAsia="Times New Roman" w:hAnsi="Times New Roman" w:cs="Times New Roman"/>
          <w:sz w:val="27"/>
          <w:szCs w:val="27"/>
          <w:lang w:eastAsia="ru-RU"/>
        </w:rPr>
        <w:t xml:space="preserve">, </w:t>
      </w:r>
      <w:proofErr w:type="spellStart"/>
      <w:r w:rsidRPr="000D452B">
        <w:rPr>
          <w:rFonts w:ascii="Times New Roman" w:eastAsia="Times New Roman" w:hAnsi="Times New Roman" w:cs="Times New Roman"/>
          <w:sz w:val="27"/>
          <w:szCs w:val="27"/>
          <w:lang w:eastAsia="ru-RU"/>
        </w:rPr>
        <w:t>И.Верещагина</w:t>
      </w:r>
      <w:proofErr w:type="spellEnd"/>
      <w:r w:rsidRPr="000D452B">
        <w:rPr>
          <w:rFonts w:ascii="Times New Roman" w:eastAsia="Times New Roman" w:hAnsi="Times New Roman" w:cs="Times New Roman"/>
          <w:sz w:val="27"/>
          <w:szCs w:val="27"/>
          <w:lang w:eastAsia="ru-RU"/>
        </w:rPr>
        <w:t xml:space="preserve"> и д.р.</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7. Создание композиции с применением различных материалов.</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Знакомство с </w:t>
      </w:r>
      <w:proofErr w:type="spellStart"/>
      <w:r w:rsidRPr="000D452B">
        <w:rPr>
          <w:rFonts w:ascii="Times New Roman" w:eastAsia="Times New Roman" w:hAnsi="Times New Roman" w:cs="Times New Roman"/>
          <w:sz w:val="27"/>
          <w:szCs w:val="27"/>
          <w:lang w:eastAsia="ru-RU"/>
        </w:rPr>
        <w:t>ульчским</w:t>
      </w:r>
      <w:proofErr w:type="spellEnd"/>
      <w:r w:rsidRPr="000D452B">
        <w:rPr>
          <w:rFonts w:ascii="Times New Roman" w:eastAsia="Times New Roman" w:hAnsi="Times New Roman" w:cs="Times New Roman"/>
          <w:sz w:val="27"/>
          <w:szCs w:val="27"/>
          <w:lang w:eastAsia="ru-RU"/>
        </w:rPr>
        <w:t xml:space="preserve"> художником из </w:t>
      </w:r>
      <w:proofErr w:type="spellStart"/>
      <w:r w:rsidRPr="000D452B">
        <w:rPr>
          <w:rFonts w:ascii="Times New Roman" w:eastAsia="Times New Roman" w:hAnsi="Times New Roman" w:cs="Times New Roman"/>
          <w:sz w:val="27"/>
          <w:szCs w:val="27"/>
          <w:lang w:eastAsia="ru-RU"/>
        </w:rPr>
        <w:t>с</w:t>
      </w:r>
      <w:proofErr w:type="gramStart"/>
      <w:r w:rsidRPr="000D452B">
        <w:rPr>
          <w:rFonts w:ascii="Times New Roman" w:eastAsia="Times New Roman" w:hAnsi="Times New Roman" w:cs="Times New Roman"/>
          <w:sz w:val="27"/>
          <w:szCs w:val="27"/>
          <w:lang w:eastAsia="ru-RU"/>
        </w:rPr>
        <w:t>.К</w:t>
      </w:r>
      <w:proofErr w:type="gramEnd"/>
      <w:r w:rsidRPr="000D452B">
        <w:rPr>
          <w:rFonts w:ascii="Times New Roman" w:eastAsia="Times New Roman" w:hAnsi="Times New Roman" w:cs="Times New Roman"/>
          <w:sz w:val="27"/>
          <w:szCs w:val="27"/>
          <w:lang w:eastAsia="ru-RU"/>
        </w:rPr>
        <w:t>ольчем</w:t>
      </w:r>
      <w:proofErr w:type="spellEnd"/>
      <w:r w:rsidRPr="000D452B">
        <w:rPr>
          <w:rFonts w:ascii="Times New Roman" w:eastAsia="Times New Roman" w:hAnsi="Times New Roman" w:cs="Times New Roman"/>
          <w:sz w:val="27"/>
          <w:szCs w:val="27"/>
          <w:lang w:eastAsia="ru-RU"/>
        </w:rPr>
        <w:t xml:space="preserve"> Николаем </w:t>
      </w:r>
      <w:proofErr w:type="spellStart"/>
      <w:r w:rsidRPr="000D452B">
        <w:rPr>
          <w:rFonts w:ascii="Times New Roman" w:eastAsia="Times New Roman" w:hAnsi="Times New Roman" w:cs="Times New Roman"/>
          <w:sz w:val="27"/>
          <w:szCs w:val="27"/>
          <w:lang w:eastAsia="ru-RU"/>
        </w:rPr>
        <w:t>Дявгода</w:t>
      </w:r>
      <w:proofErr w:type="spellEnd"/>
      <w:r w:rsidRPr="000D452B">
        <w:rPr>
          <w:rFonts w:ascii="Times New Roman" w:eastAsia="Times New Roman" w:hAnsi="Times New Roman" w:cs="Times New Roman"/>
          <w:sz w:val="27"/>
          <w:szCs w:val="27"/>
          <w:lang w:eastAsia="ru-RU"/>
        </w:rPr>
        <w:t xml:space="preserve">. Просмотр декоративных панно с применением разного материала: дерево, рыбья кожа, замша, старинные монеты и материалы. Показ иллюстраций из книг В. </w:t>
      </w:r>
      <w:proofErr w:type="spellStart"/>
      <w:r w:rsidRPr="000D452B">
        <w:rPr>
          <w:rFonts w:ascii="Times New Roman" w:eastAsia="Times New Roman" w:hAnsi="Times New Roman" w:cs="Times New Roman"/>
          <w:sz w:val="27"/>
          <w:szCs w:val="27"/>
          <w:lang w:eastAsia="ru-RU"/>
        </w:rPr>
        <w:t>Соломинцев</w:t>
      </w:r>
      <w:proofErr w:type="spellEnd"/>
      <w:r w:rsidRPr="000D452B">
        <w:rPr>
          <w:rFonts w:ascii="Times New Roman" w:eastAsia="Times New Roman" w:hAnsi="Times New Roman" w:cs="Times New Roman"/>
          <w:sz w:val="27"/>
          <w:szCs w:val="27"/>
          <w:lang w:eastAsia="ru-RU"/>
        </w:rPr>
        <w:t xml:space="preserve">, Ю. </w:t>
      </w:r>
      <w:proofErr w:type="spellStart"/>
      <w:r w:rsidRPr="000D452B">
        <w:rPr>
          <w:rFonts w:ascii="Times New Roman" w:eastAsia="Times New Roman" w:hAnsi="Times New Roman" w:cs="Times New Roman"/>
          <w:sz w:val="27"/>
          <w:szCs w:val="27"/>
          <w:lang w:eastAsia="ru-RU"/>
        </w:rPr>
        <w:t>Желтухов</w:t>
      </w:r>
      <w:proofErr w:type="spellEnd"/>
      <w:r w:rsidRPr="000D452B">
        <w:rPr>
          <w:rFonts w:ascii="Times New Roman" w:eastAsia="Times New Roman" w:hAnsi="Times New Roman" w:cs="Times New Roman"/>
          <w:sz w:val="27"/>
          <w:szCs w:val="27"/>
          <w:lang w:eastAsia="ru-RU"/>
        </w:rPr>
        <w:t xml:space="preserve">, Л. Мельниченко. Декоративный фриз ''Дальний Восток''. Метал, чеканка. Практические занятия. Нарисовать рисунок декоративной картины. </w:t>
      </w:r>
      <w:proofErr w:type="gramStart"/>
      <w:r w:rsidRPr="000D452B">
        <w:rPr>
          <w:rFonts w:ascii="Times New Roman" w:eastAsia="Times New Roman" w:hAnsi="Times New Roman" w:cs="Times New Roman"/>
          <w:sz w:val="27"/>
          <w:szCs w:val="27"/>
          <w:lang w:eastAsia="ru-RU"/>
        </w:rPr>
        <w:t>Изготовление картины с применением разного материала: дерево, керамика, ткань, бисер, шнурок, замша, пуговицы, мех и др. Свободное творчество.</w:t>
      </w:r>
      <w:proofErr w:type="gramEnd"/>
      <w:r w:rsidRPr="000D452B">
        <w:rPr>
          <w:rFonts w:ascii="Times New Roman" w:eastAsia="Times New Roman" w:hAnsi="Times New Roman" w:cs="Times New Roman"/>
          <w:sz w:val="27"/>
          <w:szCs w:val="27"/>
          <w:lang w:eastAsia="ru-RU"/>
        </w:rPr>
        <w:t xml:space="preserve"> Придумать оригинальное название своей работе.</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8. Взгляд из глубины веков.</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Просмотр репродукций, фотографий, иллюстративного материала с изображением </w:t>
      </w:r>
      <w:proofErr w:type="spellStart"/>
      <w:r w:rsidRPr="000D452B">
        <w:rPr>
          <w:rFonts w:ascii="Times New Roman" w:eastAsia="Times New Roman" w:hAnsi="Times New Roman" w:cs="Times New Roman"/>
          <w:sz w:val="27"/>
          <w:szCs w:val="27"/>
          <w:lang w:eastAsia="ru-RU"/>
        </w:rPr>
        <w:t>Кондонской</w:t>
      </w:r>
      <w:proofErr w:type="spellEnd"/>
      <w:r w:rsidRPr="000D452B">
        <w:rPr>
          <w:rFonts w:ascii="Times New Roman" w:eastAsia="Times New Roman" w:hAnsi="Times New Roman" w:cs="Times New Roman"/>
          <w:sz w:val="27"/>
          <w:szCs w:val="27"/>
          <w:lang w:eastAsia="ru-RU"/>
        </w:rPr>
        <w:t xml:space="preserve"> </w:t>
      </w:r>
      <w:proofErr w:type="spellStart"/>
      <w:r w:rsidRPr="000D452B">
        <w:rPr>
          <w:rFonts w:ascii="Times New Roman" w:eastAsia="Times New Roman" w:hAnsi="Times New Roman" w:cs="Times New Roman"/>
          <w:sz w:val="27"/>
          <w:szCs w:val="27"/>
          <w:lang w:eastAsia="ru-RU"/>
        </w:rPr>
        <w:t>Нефертити</w:t>
      </w:r>
      <w:proofErr w:type="spellEnd"/>
      <w:r w:rsidRPr="000D452B">
        <w:rPr>
          <w:rFonts w:ascii="Times New Roman" w:eastAsia="Times New Roman" w:hAnsi="Times New Roman" w:cs="Times New Roman"/>
          <w:sz w:val="27"/>
          <w:szCs w:val="27"/>
          <w:lang w:eastAsia="ru-RU"/>
        </w:rPr>
        <w:t xml:space="preserve">. Мозговой штурм с элементами научного поиска. Объемная композиция. Эскиз изделия. Лепка по эскизу. Лакирование. Практические занятия. Создание презентации – первая группа, вторая группа – лепка по эскизу. Придумать интересное название. </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9. Знакомство с дальневосточными скульпторами.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Рассказ о скульпторах Дальнего Востока. Просмотр произведений скульптуры прошлого и настоящего. Экскурсии в музей. Знакомство с творчеством известных скульпторов </w:t>
      </w:r>
      <w:proofErr w:type="spellStart"/>
      <w:r w:rsidRPr="000D452B">
        <w:rPr>
          <w:rFonts w:ascii="Times New Roman" w:eastAsia="Times New Roman" w:hAnsi="Times New Roman" w:cs="Times New Roman"/>
          <w:sz w:val="27"/>
          <w:szCs w:val="27"/>
          <w:lang w:eastAsia="ru-RU"/>
        </w:rPr>
        <w:t>Э.Маловинским</w:t>
      </w:r>
      <w:proofErr w:type="spellEnd"/>
      <w:r w:rsidRPr="000D452B">
        <w:rPr>
          <w:rFonts w:ascii="Times New Roman" w:eastAsia="Times New Roman" w:hAnsi="Times New Roman" w:cs="Times New Roman"/>
          <w:sz w:val="27"/>
          <w:szCs w:val="27"/>
          <w:lang w:eastAsia="ru-RU"/>
        </w:rPr>
        <w:t xml:space="preserve">, </w:t>
      </w:r>
      <w:proofErr w:type="spellStart"/>
      <w:r w:rsidRPr="000D452B">
        <w:rPr>
          <w:rFonts w:ascii="Times New Roman" w:eastAsia="Times New Roman" w:hAnsi="Times New Roman" w:cs="Times New Roman"/>
          <w:sz w:val="27"/>
          <w:szCs w:val="27"/>
          <w:lang w:eastAsia="ru-RU"/>
        </w:rPr>
        <w:t>Г.Мазуренко</w:t>
      </w:r>
      <w:proofErr w:type="spellEnd"/>
      <w:r w:rsidRPr="000D452B">
        <w:rPr>
          <w:rFonts w:ascii="Times New Roman" w:eastAsia="Times New Roman" w:hAnsi="Times New Roman" w:cs="Times New Roman"/>
          <w:sz w:val="27"/>
          <w:szCs w:val="27"/>
          <w:lang w:eastAsia="ru-RU"/>
        </w:rPr>
        <w:t xml:space="preserve">, </w:t>
      </w:r>
      <w:proofErr w:type="spellStart"/>
      <w:r w:rsidRPr="000D452B">
        <w:rPr>
          <w:rFonts w:ascii="Times New Roman" w:eastAsia="Times New Roman" w:hAnsi="Times New Roman" w:cs="Times New Roman"/>
          <w:sz w:val="27"/>
          <w:szCs w:val="27"/>
          <w:lang w:eastAsia="ru-RU"/>
        </w:rPr>
        <w:t>Н.Ивлевой</w:t>
      </w:r>
      <w:proofErr w:type="spellEnd"/>
      <w:r w:rsidRPr="000D452B">
        <w:rPr>
          <w:rFonts w:ascii="Times New Roman" w:eastAsia="Times New Roman" w:hAnsi="Times New Roman" w:cs="Times New Roman"/>
          <w:sz w:val="27"/>
          <w:szCs w:val="27"/>
          <w:lang w:eastAsia="ru-RU"/>
        </w:rPr>
        <w:t>,</w:t>
      </w:r>
      <w:r w:rsidRPr="000D452B">
        <w:rPr>
          <w:rFonts w:ascii="Times New Roman" w:eastAsia="Times New Roman" w:hAnsi="Times New Roman" w:cs="Times New Roman"/>
          <w:b/>
          <w:bCs/>
          <w:sz w:val="27"/>
          <w:szCs w:val="27"/>
          <w:lang w:eastAsia="ru-RU"/>
        </w:rPr>
        <w:t xml:space="preserve"> </w:t>
      </w:r>
      <w:proofErr w:type="spellStart"/>
      <w:r w:rsidRPr="000D452B">
        <w:rPr>
          <w:rFonts w:ascii="Times New Roman" w:eastAsia="Times New Roman" w:hAnsi="Times New Roman" w:cs="Times New Roman"/>
          <w:sz w:val="27"/>
          <w:szCs w:val="27"/>
          <w:lang w:eastAsia="ru-RU"/>
        </w:rPr>
        <w:t>Н.Геец</w:t>
      </w:r>
      <w:proofErr w:type="spellEnd"/>
      <w:r w:rsidRPr="000D452B">
        <w:rPr>
          <w:rFonts w:ascii="Times New Roman" w:eastAsia="Times New Roman" w:hAnsi="Times New Roman" w:cs="Times New Roman"/>
          <w:sz w:val="27"/>
          <w:szCs w:val="27"/>
          <w:lang w:eastAsia="ru-RU"/>
        </w:rPr>
        <w:t xml:space="preserve"> и др.</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10. Создание фотофильма «Творческое сияние».</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lastRenderedPageBreak/>
        <w:t>Обсуждение работ. Проведение итоговой аттестации по изученным темам за год. Оформление готовых работ. Выставка. Создание фотофильма «Творческое сияние». Неделя открытых дверей. Игры «Магазин - салон», «Экскурсовод» Чаепитие с родителями.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sz w:val="27"/>
          <w:szCs w:val="27"/>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lastRenderedPageBreak/>
        <w:t>Ожидаемые результаты.</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После окончания 1 года обучения воспитанники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знают:</w:t>
      </w:r>
    </w:p>
    <w:p w:rsidR="000D452B" w:rsidRPr="000D452B" w:rsidRDefault="000D452B" w:rsidP="000D452B">
      <w:pPr>
        <w:numPr>
          <w:ilvl w:val="0"/>
          <w:numId w:val="1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требования техники безопасности при работе с глиной</w:t>
      </w:r>
    </w:p>
    <w:p w:rsidR="000D452B" w:rsidRPr="000D452B" w:rsidRDefault="000D452B" w:rsidP="000D452B">
      <w:pPr>
        <w:numPr>
          <w:ilvl w:val="0"/>
          <w:numId w:val="1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этапы изготовления изделий из глины, основы </w:t>
      </w:r>
      <w:proofErr w:type="spellStart"/>
      <w:r w:rsidRPr="000D452B">
        <w:rPr>
          <w:rFonts w:ascii="Times New Roman" w:eastAsia="Times New Roman" w:hAnsi="Times New Roman" w:cs="Times New Roman"/>
          <w:sz w:val="27"/>
          <w:szCs w:val="27"/>
          <w:lang w:eastAsia="ru-RU"/>
        </w:rPr>
        <w:t>цветоведения</w:t>
      </w:r>
      <w:proofErr w:type="spellEnd"/>
    </w:p>
    <w:p w:rsidR="000D452B" w:rsidRPr="000D452B" w:rsidRDefault="000D452B" w:rsidP="000D452B">
      <w:pPr>
        <w:numPr>
          <w:ilvl w:val="0"/>
          <w:numId w:val="1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виды изделий из глины эпохи Неолита</w:t>
      </w:r>
    </w:p>
    <w:p w:rsidR="000D452B" w:rsidRPr="000D452B" w:rsidRDefault="000D452B" w:rsidP="000D452B">
      <w:pPr>
        <w:numPr>
          <w:ilvl w:val="0"/>
          <w:numId w:val="1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историю традиционной нанайской игрушки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умеют:</w:t>
      </w:r>
    </w:p>
    <w:p w:rsidR="000D452B" w:rsidRPr="000D452B" w:rsidRDefault="000D452B" w:rsidP="000D452B">
      <w:pPr>
        <w:numPr>
          <w:ilvl w:val="0"/>
          <w:numId w:val="1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находить природный материал</w:t>
      </w:r>
    </w:p>
    <w:p w:rsidR="000D452B" w:rsidRPr="000D452B" w:rsidRDefault="000D452B" w:rsidP="000D452B">
      <w:pPr>
        <w:numPr>
          <w:ilvl w:val="0"/>
          <w:numId w:val="1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готовить глиняное тесто</w:t>
      </w:r>
    </w:p>
    <w:p w:rsidR="000D452B" w:rsidRPr="000D452B" w:rsidRDefault="000D452B" w:rsidP="000D452B">
      <w:pPr>
        <w:numPr>
          <w:ilvl w:val="0"/>
          <w:numId w:val="1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делать эскизы, самостоятельно придумывать сюжетную композицию</w:t>
      </w:r>
    </w:p>
    <w:p w:rsidR="000D452B" w:rsidRPr="000D452B" w:rsidRDefault="000D452B" w:rsidP="000D452B">
      <w:pPr>
        <w:numPr>
          <w:ilvl w:val="0"/>
          <w:numId w:val="1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показывать технологию изготовления изделий из глины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владеют:</w:t>
      </w:r>
    </w:p>
    <w:p w:rsidR="000D452B" w:rsidRPr="000D452B" w:rsidRDefault="000D452B" w:rsidP="000D452B">
      <w:pPr>
        <w:numPr>
          <w:ilvl w:val="0"/>
          <w:numId w:val="17"/>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техникой лепки простейших изделий из глины</w:t>
      </w:r>
    </w:p>
    <w:p w:rsidR="000D452B" w:rsidRPr="000D452B" w:rsidRDefault="000D452B" w:rsidP="000D452B">
      <w:pPr>
        <w:numPr>
          <w:ilvl w:val="0"/>
          <w:numId w:val="17"/>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участвуют в выставках</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B354EA" w:rsidRPr="000D452B" w:rsidRDefault="00B354EA" w:rsidP="00B354EA">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Ожидаемые результаты.</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После окончания 2 года обучения, обучающиеся</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 xml:space="preserve">знают: </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 использование керамических изделий в современном быту, связь их с историческим прошлым народа; </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 технологию художественных изделий из глины; </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рельефную композицию;</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мифы и легенды народов</w:t>
      </w:r>
      <w:r w:rsidRPr="000D452B">
        <w:rPr>
          <w:rFonts w:ascii="Times New Roman" w:eastAsia="Times New Roman" w:hAnsi="Times New Roman" w:cs="Times New Roman"/>
          <w:color w:val="000000"/>
          <w:sz w:val="24"/>
          <w:szCs w:val="24"/>
          <w:lang w:eastAsia="ru-RU"/>
        </w:rPr>
        <w:t xml:space="preserve"> </w:t>
      </w:r>
      <w:r w:rsidRPr="000D452B">
        <w:rPr>
          <w:rFonts w:ascii="Times New Roman" w:eastAsia="Times New Roman" w:hAnsi="Times New Roman" w:cs="Times New Roman"/>
          <w:color w:val="000000"/>
          <w:sz w:val="27"/>
          <w:szCs w:val="27"/>
          <w:lang w:eastAsia="ru-RU"/>
        </w:rPr>
        <w:t>Сибири и Дальнего Востока</w:t>
      </w:r>
      <w:r w:rsidRPr="000D452B">
        <w:rPr>
          <w:rFonts w:ascii="Times New Roman" w:eastAsia="Times New Roman" w:hAnsi="Times New Roman" w:cs="Times New Roman"/>
          <w:color w:val="000000"/>
          <w:sz w:val="24"/>
          <w:szCs w:val="24"/>
          <w:lang w:eastAsia="ru-RU"/>
        </w:rPr>
        <w:t>.</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color w:val="000000"/>
          <w:sz w:val="27"/>
          <w:szCs w:val="27"/>
          <w:lang w:eastAsia="ru-RU"/>
        </w:rPr>
        <w:t>умеют:</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color w:val="000000"/>
          <w:sz w:val="27"/>
          <w:szCs w:val="27"/>
          <w:lang w:eastAsia="ru-RU"/>
        </w:rPr>
        <w:t xml:space="preserve">- </w:t>
      </w:r>
      <w:r w:rsidRPr="000D452B">
        <w:rPr>
          <w:rFonts w:ascii="Times New Roman" w:eastAsia="Times New Roman" w:hAnsi="Times New Roman" w:cs="Times New Roman"/>
          <w:color w:val="000000"/>
          <w:sz w:val="27"/>
          <w:szCs w:val="27"/>
          <w:lang w:eastAsia="ru-RU"/>
        </w:rPr>
        <w:t>работать по своему эскизу и оформлять помещение предметами декоративно – прикладного искусства;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создавать настенные панно, сувениры;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создавать сложную композицию в движении.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color w:val="000000"/>
          <w:sz w:val="27"/>
          <w:szCs w:val="27"/>
          <w:lang w:eastAsia="ru-RU"/>
        </w:rPr>
        <w:t>владеют:</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технологией самостоятельного изготовления изделий из глины, сюжетной композицией, технологией декоративной отделки керамики;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технологию заготовки и хранения глины;</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 способы эстетического оформления сувениров и подарков; </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color w:val="000000"/>
          <w:sz w:val="27"/>
          <w:szCs w:val="27"/>
          <w:lang w:eastAsia="ru-RU"/>
        </w:rPr>
        <w:t>-</w:t>
      </w:r>
      <w:r w:rsidRPr="000D452B">
        <w:rPr>
          <w:rFonts w:ascii="Times New Roman" w:eastAsia="Times New Roman" w:hAnsi="Times New Roman" w:cs="Times New Roman"/>
          <w:color w:val="000000"/>
          <w:sz w:val="27"/>
          <w:szCs w:val="27"/>
          <w:lang w:eastAsia="ru-RU"/>
        </w:rPr>
        <w:t xml:space="preserve"> вносить в сюжетные композиции элементы своих творческих находок.</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t>Ожидаемые результаты.</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bookmarkStart w:id="5" w:name="_GoBack"/>
      <w:r w:rsidRPr="000D452B">
        <w:rPr>
          <w:rFonts w:ascii="Times New Roman" w:eastAsia="Times New Roman" w:hAnsi="Times New Roman" w:cs="Times New Roman"/>
          <w:sz w:val="27"/>
          <w:szCs w:val="27"/>
          <w:lang w:eastAsia="ru-RU"/>
        </w:rPr>
        <w:t>По окончанию третьего года обучения воспитанники должны знать и уметь:</w:t>
      </w:r>
      <w:r w:rsidRPr="000D452B">
        <w:rPr>
          <w:rFonts w:ascii="Times New Roman" w:eastAsia="Times New Roman" w:hAnsi="Times New Roman" w:cs="Times New Roman"/>
          <w:sz w:val="24"/>
          <w:szCs w:val="24"/>
          <w:lang w:eastAsia="ru-RU"/>
        </w:rPr>
        <w:t xml:space="preserve"> </w:t>
      </w:r>
    </w:p>
    <w:p w:rsidR="000D452B" w:rsidRPr="000D452B" w:rsidRDefault="000D452B" w:rsidP="000D452B">
      <w:pPr>
        <w:numPr>
          <w:ilvl w:val="0"/>
          <w:numId w:val="18"/>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основы материаловедения</w:t>
      </w:r>
    </w:p>
    <w:p w:rsidR="000D452B" w:rsidRPr="000D452B" w:rsidRDefault="000D452B" w:rsidP="000D452B">
      <w:pPr>
        <w:numPr>
          <w:ilvl w:val="0"/>
          <w:numId w:val="18"/>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правила техники безопасности</w:t>
      </w:r>
    </w:p>
    <w:p w:rsidR="000D452B" w:rsidRPr="000D452B" w:rsidRDefault="000D452B" w:rsidP="000D452B">
      <w:pPr>
        <w:numPr>
          <w:ilvl w:val="0"/>
          <w:numId w:val="18"/>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технологию работы с глиной</w:t>
      </w:r>
    </w:p>
    <w:p w:rsidR="000D452B" w:rsidRPr="000D452B" w:rsidRDefault="000D452B" w:rsidP="000D452B">
      <w:pPr>
        <w:numPr>
          <w:ilvl w:val="0"/>
          <w:numId w:val="18"/>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изображать </w:t>
      </w:r>
      <w:proofErr w:type="gramStart"/>
      <w:r w:rsidRPr="000D452B">
        <w:rPr>
          <w:rFonts w:ascii="Times New Roman" w:eastAsia="Times New Roman" w:hAnsi="Times New Roman" w:cs="Times New Roman"/>
          <w:sz w:val="27"/>
          <w:szCs w:val="27"/>
          <w:lang w:eastAsia="ru-RU"/>
        </w:rPr>
        <w:t>национальный</w:t>
      </w:r>
      <w:proofErr w:type="gramEnd"/>
      <w:r w:rsidRPr="000D452B">
        <w:rPr>
          <w:rFonts w:ascii="Times New Roman" w:eastAsia="Times New Roman" w:hAnsi="Times New Roman" w:cs="Times New Roman"/>
          <w:sz w:val="27"/>
          <w:szCs w:val="27"/>
          <w:lang w:eastAsia="ru-RU"/>
        </w:rPr>
        <w:t xml:space="preserve"> орнаментом</w:t>
      </w:r>
    </w:p>
    <w:p w:rsidR="000D452B" w:rsidRPr="000D452B" w:rsidRDefault="000D452B" w:rsidP="000D452B">
      <w:pPr>
        <w:numPr>
          <w:ilvl w:val="0"/>
          <w:numId w:val="18"/>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создавать сувенир, декоративное панно</w:t>
      </w:r>
    </w:p>
    <w:p w:rsidR="000D452B" w:rsidRPr="000D452B" w:rsidRDefault="000D452B" w:rsidP="000D452B">
      <w:pPr>
        <w:numPr>
          <w:ilvl w:val="0"/>
          <w:numId w:val="18"/>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работать в коллективе</w:t>
      </w:r>
    </w:p>
    <w:p w:rsidR="000D452B" w:rsidRPr="000D452B" w:rsidRDefault="000D452B" w:rsidP="000D452B">
      <w:pPr>
        <w:numPr>
          <w:ilvl w:val="0"/>
          <w:numId w:val="18"/>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создавать изделие с использованием различного материала</w:t>
      </w:r>
    </w:p>
    <w:p w:rsidR="000D452B" w:rsidRPr="000D452B" w:rsidRDefault="000D452B" w:rsidP="000D452B">
      <w:pPr>
        <w:numPr>
          <w:ilvl w:val="0"/>
          <w:numId w:val="18"/>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владеть техникой рельефа</w:t>
      </w:r>
    </w:p>
    <w:p w:rsidR="000D452B" w:rsidRPr="000D452B" w:rsidRDefault="000D452B" w:rsidP="000D452B">
      <w:pPr>
        <w:numPr>
          <w:ilvl w:val="0"/>
          <w:numId w:val="18"/>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участвовать в выставках</w:t>
      </w:r>
    </w:p>
    <w:bookmarkEnd w:id="5"/>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sz w:val="27"/>
          <w:szCs w:val="27"/>
          <w:lang w:eastAsia="ru-RU"/>
        </w:rPr>
        <w:lastRenderedPageBreak/>
        <w:t>Критерии оценки достижений учащихся путем:</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Два раза в год во всех группах отслеживается личностный рост ребенка по следующим параметрам:</w:t>
      </w:r>
    </w:p>
    <w:p w:rsidR="000D452B" w:rsidRPr="000D452B" w:rsidRDefault="000D452B" w:rsidP="000D452B">
      <w:pPr>
        <w:numPr>
          <w:ilvl w:val="0"/>
          <w:numId w:val="19"/>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усвоение знаний по базовым темам программы</w:t>
      </w:r>
    </w:p>
    <w:p w:rsidR="000D452B" w:rsidRPr="000D452B" w:rsidRDefault="000D452B" w:rsidP="000D452B">
      <w:pPr>
        <w:numPr>
          <w:ilvl w:val="0"/>
          <w:numId w:val="19"/>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овладение умениями и навыками, предусмотренными программой</w:t>
      </w:r>
    </w:p>
    <w:p w:rsidR="000D452B" w:rsidRPr="000D452B" w:rsidRDefault="000D452B" w:rsidP="000D452B">
      <w:pPr>
        <w:numPr>
          <w:ilvl w:val="0"/>
          <w:numId w:val="19"/>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развитие художественного вкуса</w:t>
      </w:r>
    </w:p>
    <w:p w:rsidR="000D452B" w:rsidRPr="000D452B" w:rsidRDefault="000D452B" w:rsidP="000D452B">
      <w:pPr>
        <w:numPr>
          <w:ilvl w:val="0"/>
          <w:numId w:val="19"/>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формирование коммуникативных качеств</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Используются следующие формы проверки:</w:t>
      </w:r>
    </w:p>
    <w:p w:rsidR="000D452B" w:rsidRPr="000D452B" w:rsidRDefault="000D452B" w:rsidP="000D452B">
      <w:pPr>
        <w:numPr>
          <w:ilvl w:val="0"/>
          <w:numId w:val="20"/>
        </w:numPr>
        <w:spacing w:after="0" w:line="240" w:lineRule="auto"/>
        <w:rPr>
          <w:rFonts w:ascii="Times New Roman" w:eastAsia="Times New Roman" w:hAnsi="Times New Roman" w:cs="Times New Roman"/>
          <w:sz w:val="24"/>
          <w:szCs w:val="24"/>
          <w:lang w:eastAsia="ru-RU"/>
        </w:rPr>
      </w:pPr>
    </w:p>
    <w:p w:rsidR="000D452B" w:rsidRPr="000D452B" w:rsidRDefault="000D452B" w:rsidP="000D452B">
      <w:pPr>
        <w:numPr>
          <w:ilvl w:val="0"/>
          <w:numId w:val="20"/>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анализ</w:t>
      </w:r>
    </w:p>
    <w:p w:rsidR="000D452B" w:rsidRPr="000D452B" w:rsidRDefault="000D452B" w:rsidP="000D452B">
      <w:pPr>
        <w:numPr>
          <w:ilvl w:val="0"/>
          <w:numId w:val="20"/>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игра — конкурс</w:t>
      </w:r>
    </w:p>
    <w:p w:rsidR="000D452B" w:rsidRPr="000D452B" w:rsidRDefault="000D452B" w:rsidP="000D452B">
      <w:pPr>
        <w:numPr>
          <w:ilvl w:val="0"/>
          <w:numId w:val="20"/>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викторина</w:t>
      </w:r>
    </w:p>
    <w:p w:rsidR="000D452B" w:rsidRPr="000D452B" w:rsidRDefault="000D452B" w:rsidP="000D452B">
      <w:pPr>
        <w:numPr>
          <w:ilvl w:val="0"/>
          <w:numId w:val="20"/>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выставка</w:t>
      </w:r>
    </w:p>
    <w:p w:rsidR="000D452B" w:rsidRPr="000D452B" w:rsidRDefault="000D452B" w:rsidP="000D452B">
      <w:pPr>
        <w:numPr>
          <w:ilvl w:val="0"/>
          <w:numId w:val="20"/>
        </w:num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Методы проверки:</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numPr>
          <w:ilvl w:val="0"/>
          <w:numId w:val="21"/>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наблюдение</w:t>
      </w:r>
    </w:p>
    <w:p w:rsidR="000D452B" w:rsidRPr="000D452B" w:rsidRDefault="000D452B" w:rsidP="000D452B">
      <w:pPr>
        <w:numPr>
          <w:ilvl w:val="0"/>
          <w:numId w:val="21"/>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тестирование</w:t>
      </w:r>
    </w:p>
    <w:p w:rsidR="000D452B" w:rsidRPr="000D452B" w:rsidRDefault="000D452B" w:rsidP="000D452B">
      <w:pPr>
        <w:numPr>
          <w:ilvl w:val="0"/>
          <w:numId w:val="21"/>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опрос</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Итоговая проверка освоения программы осуществляется в форме итоговой выставки или конкурса.</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Результаты фиксируются по следующим параметрам:</w:t>
      </w:r>
    </w:p>
    <w:p w:rsidR="000D452B" w:rsidRPr="000D452B" w:rsidRDefault="000D452B" w:rsidP="000D452B">
      <w:pPr>
        <w:numPr>
          <w:ilvl w:val="0"/>
          <w:numId w:val="22"/>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усвоение знаний и умений по базовым разделам программы;</w:t>
      </w:r>
    </w:p>
    <w:p w:rsidR="000D452B" w:rsidRPr="000D452B" w:rsidRDefault="000D452B" w:rsidP="000D452B">
      <w:pPr>
        <w:numPr>
          <w:ilvl w:val="0"/>
          <w:numId w:val="22"/>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личностный рост, развитие общительности, работоспособности</w:t>
      </w:r>
    </w:p>
    <w:p w:rsidR="000D452B" w:rsidRPr="000D452B" w:rsidRDefault="000D452B" w:rsidP="000D452B">
      <w:pPr>
        <w:numPr>
          <w:ilvl w:val="0"/>
          <w:numId w:val="22"/>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формирование художественно — эстетического вкуса</w:t>
      </w:r>
    </w:p>
    <w:p w:rsidR="000D452B" w:rsidRPr="000D452B" w:rsidRDefault="000D452B" w:rsidP="000D452B">
      <w:pPr>
        <w:numPr>
          <w:ilvl w:val="0"/>
          <w:numId w:val="22"/>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участие в выставках, конкурсах разного уровня.</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Результаты освоения программы определяются по трем уровням:</w:t>
      </w:r>
    </w:p>
    <w:p w:rsidR="000D452B" w:rsidRPr="000D452B" w:rsidRDefault="000D452B" w:rsidP="000D452B">
      <w:pPr>
        <w:numPr>
          <w:ilvl w:val="0"/>
          <w:numId w:val="23"/>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высокий</w:t>
      </w:r>
    </w:p>
    <w:p w:rsidR="000D452B" w:rsidRPr="000D452B" w:rsidRDefault="000D452B" w:rsidP="000D452B">
      <w:pPr>
        <w:numPr>
          <w:ilvl w:val="0"/>
          <w:numId w:val="23"/>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средний</w:t>
      </w:r>
    </w:p>
    <w:p w:rsidR="000D452B" w:rsidRPr="000D452B" w:rsidRDefault="000D452B" w:rsidP="000D452B">
      <w:pPr>
        <w:numPr>
          <w:ilvl w:val="0"/>
          <w:numId w:val="23"/>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низкий</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ind w:left="720"/>
        <w:jc w:val="center"/>
        <w:rPr>
          <w:rFonts w:ascii="Times New Roman" w:eastAsia="Times New Roman" w:hAnsi="Times New Roman" w:cs="Times New Roman"/>
          <w:sz w:val="24"/>
          <w:szCs w:val="24"/>
          <w:lang w:eastAsia="ru-RU"/>
        </w:rPr>
      </w:pPr>
    </w:p>
    <w:p w:rsidR="00B354EA" w:rsidRDefault="00B354EA" w:rsidP="000D452B">
      <w:pPr>
        <w:spacing w:after="0" w:line="240" w:lineRule="auto"/>
        <w:ind w:left="720"/>
        <w:jc w:val="center"/>
        <w:rPr>
          <w:rFonts w:ascii="Times New Roman" w:eastAsia="Times New Roman" w:hAnsi="Times New Roman" w:cs="Times New Roman"/>
          <w:b/>
          <w:bCs/>
          <w:color w:val="000000"/>
          <w:sz w:val="27"/>
          <w:szCs w:val="27"/>
          <w:lang w:eastAsia="ru-RU"/>
        </w:rPr>
      </w:pPr>
    </w:p>
    <w:p w:rsidR="00B354EA" w:rsidRDefault="00B354EA" w:rsidP="000D452B">
      <w:pPr>
        <w:spacing w:after="0" w:line="240" w:lineRule="auto"/>
        <w:ind w:left="720"/>
        <w:jc w:val="center"/>
        <w:rPr>
          <w:rFonts w:ascii="Times New Roman" w:eastAsia="Times New Roman" w:hAnsi="Times New Roman" w:cs="Times New Roman"/>
          <w:b/>
          <w:bCs/>
          <w:color w:val="000000"/>
          <w:sz w:val="27"/>
          <w:szCs w:val="27"/>
          <w:lang w:eastAsia="ru-RU"/>
        </w:rPr>
      </w:pPr>
    </w:p>
    <w:p w:rsidR="00B354EA" w:rsidRDefault="00B354EA" w:rsidP="000D452B">
      <w:pPr>
        <w:spacing w:after="0" w:line="240" w:lineRule="auto"/>
        <w:ind w:left="720"/>
        <w:jc w:val="center"/>
        <w:rPr>
          <w:rFonts w:ascii="Times New Roman" w:eastAsia="Times New Roman" w:hAnsi="Times New Roman" w:cs="Times New Roman"/>
          <w:b/>
          <w:bCs/>
          <w:color w:val="000000"/>
          <w:sz w:val="27"/>
          <w:szCs w:val="27"/>
          <w:lang w:eastAsia="ru-RU"/>
        </w:rPr>
      </w:pPr>
    </w:p>
    <w:p w:rsidR="00B354EA" w:rsidRDefault="00B354EA" w:rsidP="000D452B">
      <w:pPr>
        <w:spacing w:after="0" w:line="240" w:lineRule="auto"/>
        <w:ind w:left="720"/>
        <w:jc w:val="center"/>
        <w:rPr>
          <w:rFonts w:ascii="Times New Roman" w:eastAsia="Times New Roman" w:hAnsi="Times New Roman" w:cs="Times New Roman"/>
          <w:b/>
          <w:bCs/>
          <w:color w:val="000000"/>
          <w:sz w:val="27"/>
          <w:szCs w:val="27"/>
          <w:lang w:eastAsia="ru-RU"/>
        </w:rPr>
      </w:pPr>
    </w:p>
    <w:p w:rsidR="000D452B" w:rsidRPr="000D452B" w:rsidRDefault="000D452B" w:rsidP="000D452B">
      <w:pPr>
        <w:spacing w:after="0" w:line="240" w:lineRule="auto"/>
        <w:ind w:left="720"/>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color w:val="000000"/>
          <w:sz w:val="27"/>
          <w:szCs w:val="27"/>
          <w:lang w:eastAsia="ru-RU"/>
        </w:rPr>
        <w:lastRenderedPageBreak/>
        <w:t>Список литературы для детей:</w:t>
      </w:r>
    </w:p>
    <w:p w:rsidR="000D452B" w:rsidRPr="000D452B" w:rsidRDefault="000D452B" w:rsidP="000D452B">
      <w:pPr>
        <w:spacing w:after="0" w:line="240" w:lineRule="auto"/>
        <w:ind w:left="720"/>
        <w:jc w:val="center"/>
        <w:rPr>
          <w:rFonts w:ascii="Times New Roman" w:eastAsia="Times New Roman" w:hAnsi="Times New Roman" w:cs="Times New Roman"/>
          <w:sz w:val="24"/>
          <w:szCs w:val="24"/>
          <w:lang w:eastAsia="ru-RU"/>
        </w:rPr>
      </w:pPr>
    </w:p>
    <w:p w:rsidR="000D452B" w:rsidRPr="000D452B" w:rsidRDefault="000D452B" w:rsidP="000D452B">
      <w:pPr>
        <w:numPr>
          <w:ilvl w:val="0"/>
          <w:numId w:val="2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А. Пассар « Сказки моего детства» Хабаровск 2002г.</w:t>
      </w:r>
    </w:p>
    <w:p w:rsidR="000D452B" w:rsidRPr="000D452B" w:rsidRDefault="000D452B" w:rsidP="000D452B">
      <w:pPr>
        <w:numPr>
          <w:ilvl w:val="0"/>
          <w:numId w:val="2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А. Чадаева « Национальная игрушка». Хабаровск 1990 г.</w:t>
      </w:r>
    </w:p>
    <w:p w:rsidR="000D452B" w:rsidRPr="000D452B" w:rsidRDefault="000D452B" w:rsidP="000D452B">
      <w:pPr>
        <w:numPr>
          <w:ilvl w:val="0"/>
          <w:numId w:val="2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Н.А. Горяева, О.В. Островская « Декоративно – прикладное искусство в жизни человека». Москва « Просвещение» 2005г.</w:t>
      </w:r>
    </w:p>
    <w:p w:rsidR="000D452B" w:rsidRPr="000D452B" w:rsidRDefault="000D452B" w:rsidP="000D452B">
      <w:pPr>
        <w:numPr>
          <w:ilvl w:val="0"/>
          <w:numId w:val="2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Е.И. </w:t>
      </w:r>
      <w:proofErr w:type="spellStart"/>
      <w:r w:rsidRPr="000D452B">
        <w:rPr>
          <w:rFonts w:ascii="Times New Roman" w:eastAsia="Times New Roman" w:hAnsi="Times New Roman" w:cs="Times New Roman"/>
          <w:color w:val="000000"/>
          <w:sz w:val="27"/>
          <w:szCs w:val="27"/>
          <w:lang w:eastAsia="ru-RU"/>
        </w:rPr>
        <w:t>Коротеева</w:t>
      </w:r>
      <w:proofErr w:type="spellEnd"/>
      <w:r w:rsidRPr="000D452B">
        <w:rPr>
          <w:rFonts w:ascii="Times New Roman" w:eastAsia="Times New Roman" w:hAnsi="Times New Roman" w:cs="Times New Roman"/>
          <w:color w:val="000000"/>
          <w:sz w:val="27"/>
          <w:szCs w:val="27"/>
          <w:lang w:eastAsia="ru-RU"/>
        </w:rPr>
        <w:t xml:space="preserve"> « Искусство и ты ». Москва « Просвещение » 2000г.</w:t>
      </w:r>
    </w:p>
    <w:p w:rsidR="000D452B" w:rsidRPr="000D452B" w:rsidRDefault="000D452B" w:rsidP="000D452B">
      <w:pPr>
        <w:numPr>
          <w:ilvl w:val="0"/>
          <w:numId w:val="2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«Краски земли </w:t>
      </w:r>
      <w:proofErr w:type="spellStart"/>
      <w:r w:rsidRPr="000D452B">
        <w:rPr>
          <w:rFonts w:ascii="Times New Roman" w:eastAsia="Times New Roman" w:hAnsi="Times New Roman" w:cs="Times New Roman"/>
          <w:color w:val="000000"/>
          <w:sz w:val="27"/>
          <w:szCs w:val="27"/>
          <w:lang w:eastAsia="ru-RU"/>
        </w:rPr>
        <w:t>Дерсу</w:t>
      </w:r>
      <w:proofErr w:type="spellEnd"/>
      <w:r w:rsidRPr="000D452B">
        <w:rPr>
          <w:rFonts w:ascii="Times New Roman" w:eastAsia="Times New Roman" w:hAnsi="Times New Roman" w:cs="Times New Roman"/>
          <w:color w:val="000000"/>
          <w:sz w:val="27"/>
          <w:szCs w:val="27"/>
          <w:lang w:eastAsia="ru-RU"/>
        </w:rPr>
        <w:t xml:space="preserve">». </w:t>
      </w:r>
      <w:proofErr w:type="spellStart"/>
      <w:r w:rsidRPr="000D452B">
        <w:rPr>
          <w:rFonts w:ascii="Times New Roman" w:eastAsia="Times New Roman" w:hAnsi="Times New Roman" w:cs="Times New Roman"/>
          <w:color w:val="000000"/>
          <w:sz w:val="27"/>
          <w:szCs w:val="27"/>
          <w:lang w:eastAsia="ru-RU"/>
        </w:rPr>
        <w:t>Фоторассказ</w:t>
      </w:r>
      <w:proofErr w:type="spellEnd"/>
      <w:r w:rsidRPr="000D452B">
        <w:rPr>
          <w:rFonts w:ascii="Times New Roman" w:eastAsia="Times New Roman" w:hAnsi="Times New Roman" w:cs="Times New Roman"/>
          <w:color w:val="000000"/>
          <w:sz w:val="27"/>
          <w:szCs w:val="27"/>
          <w:lang w:eastAsia="ru-RU"/>
        </w:rPr>
        <w:t xml:space="preserve"> об искусстве малых народов Приамурья. Хабаровск. 1982г.</w:t>
      </w:r>
    </w:p>
    <w:p w:rsidR="000D452B" w:rsidRPr="000D452B" w:rsidRDefault="000D452B" w:rsidP="000D452B">
      <w:pPr>
        <w:numPr>
          <w:ilvl w:val="0"/>
          <w:numId w:val="2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Д. </w:t>
      </w:r>
      <w:proofErr w:type="spellStart"/>
      <w:r w:rsidRPr="000D452B">
        <w:rPr>
          <w:rFonts w:ascii="Times New Roman" w:eastAsia="Times New Roman" w:hAnsi="Times New Roman" w:cs="Times New Roman"/>
          <w:color w:val="000000"/>
          <w:sz w:val="27"/>
          <w:szCs w:val="27"/>
          <w:lang w:eastAsia="ru-RU"/>
        </w:rPr>
        <w:t>Нагишкин</w:t>
      </w:r>
      <w:proofErr w:type="spellEnd"/>
      <w:r w:rsidRPr="000D452B">
        <w:rPr>
          <w:rFonts w:ascii="Times New Roman" w:eastAsia="Times New Roman" w:hAnsi="Times New Roman" w:cs="Times New Roman"/>
          <w:color w:val="000000"/>
          <w:sz w:val="27"/>
          <w:szCs w:val="27"/>
          <w:lang w:eastAsia="ru-RU"/>
        </w:rPr>
        <w:t xml:space="preserve"> « Амурские сказки » иллюстрации Г. </w:t>
      </w:r>
      <w:proofErr w:type="spellStart"/>
      <w:r w:rsidRPr="000D452B">
        <w:rPr>
          <w:rFonts w:ascii="Times New Roman" w:eastAsia="Times New Roman" w:hAnsi="Times New Roman" w:cs="Times New Roman"/>
          <w:color w:val="000000"/>
          <w:sz w:val="27"/>
          <w:szCs w:val="27"/>
          <w:lang w:eastAsia="ru-RU"/>
        </w:rPr>
        <w:t>Павлишина</w:t>
      </w:r>
      <w:proofErr w:type="spellEnd"/>
      <w:r w:rsidRPr="000D452B">
        <w:rPr>
          <w:rFonts w:ascii="Times New Roman" w:eastAsia="Times New Roman" w:hAnsi="Times New Roman" w:cs="Times New Roman"/>
          <w:color w:val="000000"/>
          <w:sz w:val="27"/>
          <w:szCs w:val="27"/>
          <w:lang w:eastAsia="ru-RU"/>
        </w:rPr>
        <w:t xml:space="preserve"> Издательство «Речь» Санкт – Петербург – Москва 2014г.</w:t>
      </w:r>
    </w:p>
    <w:p w:rsidR="000D452B" w:rsidRPr="000D452B" w:rsidRDefault="000D452B" w:rsidP="000D452B">
      <w:pPr>
        <w:numPr>
          <w:ilvl w:val="0"/>
          <w:numId w:val="2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Г. Федотов « Послушная глина » Москва 1997г.</w:t>
      </w:r>
    </w:p>
    <w:p w:rsidR="000D452B" w:rsidRPr="000D452B" w:rsidRDefault="000D452B" w:rsidP="000D452B">
      <w:pPr>
        <w:numPr>
          <w:ilvl w:val="0"/>
          <w:numId w:val="2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А. Чадаева « Древний свет » Хабаровск 1990г.</w:t>
      </w:r>
    </w:p>
    <w:p w:rsidR="000D452B" w:rsidRPr="000D452B" w:rsidRDefault="000D452B" w:rsidP="000D452B">
      <w:pPr>
        <w:numPr>
          <w:ilvl w:val="0"/>
          <w:numId w:val="2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 Таежные сказки» / </w:t>
      </w:r>
      <w:proofErr w:type="gramStart"/>
      <w:r w:rsidRPr="000D452B">
        <w:rPr>
          <w:rFonts w:ascii="Times New Roman" w:eastAsia="Times New Roman" w:hAnsi="Times New Roman" w:cs="Times New Roman"/>
          <w:color w:val="000000"/>
          <w:sz w:val="27"/>
          <w:szCs w:val="27"/>
          <w:lang w:eastAsia="ru-RU"/>
        </w:rPr>
        <w:t>худ</w:t>
      </w:r>
      <w:proofErr w:type="gramEnd"/>
      <w:r w:rsidRPr="000D452B">
        <w:rPr>
          <w:rFonts w:ascii="Times New Roman" w:eastAsia="Times New Roman" w:hAnsi="Times New Roman" w:cs="Times New Roman"/>
          <w:color w:val="000000"/>
          <w:sz w:val="27"/>
          <w:szCs w:val="27"/>
          <w:lang w:eastAsia="ru-RU"/>
        </w:rPr>
        <w:t xml:space="preserve">. Геннадий </w:t>
      </w:r>
      <w:proofErr w:type="spellStart"/>
      <w:r w:rsidRPr="000D452B">
        <w:rPr>
          <w:rFonts w:ascii="Times New Roman" w:eastAsia="Times New Roman" w:hAnsi="Times New Roman" w:cs="Times New Roman"/>
          <w:color w:val="000000"/>
          <w:sz w:val="27"/>
          <w:szCs w:val="27"/>
          <w:lang w:eastAsia="ru-RU"/>
        </w:rPr>
        <w:t>Павлишин</w:t>
      </w:r>
      <w:proofErr w:type="spellEnd"/>
      <w:r w:rsidRPr="000D452B">
        <w:rPr>
          <w:rFonts w:ascii="Times New Roman" w:eastAsia="Times New Roman" w:hAnsi="Times New Roman" w:cs="Times New Roman"/>
          <w:color w:val="000000"/>
          <w:sz w:val="27"/>
          <w:szCs w:val="27"/>
          <w:lang w:eastAsia="ru-RU"/>
        </w:rPr>
        <w:t>. – Санкт – Петербург; Москва: Речь, 2015г.</w:t>
      </w:r>
    </w:p>
    <w:p w:rsidR="000D452B" w:rsidRPr="000D452B" w:rsidRDefault="000D452B" w:rsidP="000D452B">
      <w:pPr>
        <w:numPr>
          <w:ilvl w:val="0"/>
          <w:numId w:val="2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М. </w:t>
      </w:r>
      <w:proofErr w:type="spellStart"/>
      <w:r w:rsidRPr="000D452B">
        <w:rPr>
          <w:rFonts w:ascii="Times New Roman" w:eastAsia="Times New Roman" w:hAnsi="Times New Roman" w:cs="Times New Roman"/>
          <w:color w:val="000000"/>
          <w:sz w:val="27"/>
          <w:szCs w:val="27"/>
          <w:lang w:eastAsia="ru-RU"/>
        </w:rPr>
        <w:t>Уолтерс</w:t>
      </w:r>
      <w:proofErr w:type="spellEnd"/>
      <w:r w:rsidRPr="000D452B">
        <w:rPr>
          <w:rFonts w:ascii="Times New Roman" w:eastAsia="Times New Roman" w:hAnsi="Times New Roman" w:cs="Times New Roman"/>
          <w:color w:val="000000"/>
          <w:sz w:val="27"/>
          <w:szCs w:val="27"/>
          <w:lang w:eastAsia="ru-RU"/>
        </w:rPr>
        <w:t>. Д. Джонсон. «Великолепная энциклопедия животных» М. « Махаон» 2006г.</w:t>
      </w:r>
    </w:p>
    <w:p w:rsidR="000D452B" w:rsidRPr="000D452B" w:rsidRDefault="000D452B" w:rsidP="000D452B">
      <w:pPr>
        <w:numPr>
          <w:ilvl w:val="0"/>
          <w:numId w:val="2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С.А. </w:t>
      </w:r>
      <w:proofErr w:type="spellStart"/>
      <w:r w:rsidRPr="000D452B">
        <w:rPr>
          <w:rFonts w:ascii="Times New Roman" w:eastAsia="Times New Roman" w:hAnsi="Times New Roman" w:cs="Times New Roman"/>
          <w:color w:val="000000"/>
          <w:sz w:val="27"/>
          <w:szCs w:val="27"/>
          <w:lang w:eastAsia="ru-RU"/>
        </w:rPr>
        <w:t>Хворостухина</w:t>
      </w:r>
      <w:proofErr w:type="spellEnd"/>
      <w:r w:rsidRPr="000D452B">
        <w:rPr>
          <w:rFonts w:ascii="Times New Roman" w:eastAsia="Times New Roman" w:hAnsi="Times New Roman" w:cs="Times New Roman"/>
          <w:color w:val="000000"/>
          <w:sz w:val="27"/>
          <w:szCs w:val="27"/>
          <w:lang w:eastAsia="ru-RU"/>
        </w:rPr>
        <w:t xml:space="preserve"> «Оригинальные поделки для дома» - М.: « Издательство Мир книги» 2009г.</w:t>
      </w:r>
    </w:p>
    <w:p w:rsidR="000D452B" w:rsidRPr="000D452B" w:rsidRDefault="000D452B" w:rsidP="000D452B">
      <w:pPr>
        <w:numPr>
          <w:ilvl w:val="0"/>
          <w:numId w:val="24"/>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Ю.А. Сем и Л. Сем «</w:t>
      </w:r>
      <w:proofErr w:type="spellStart"/>
      <w:r w:rsidRPr="000D452B">
        <w:rPr>
          <w:rFonts w:ascii="Times New Roman" w:eastAsia="Times New Roman" w:hAnsi="Times New Roman" w:cs="Times New Roman"/>
          <w:color w:val="000000"/>
          <w:sz w:val="27"/>
          <w:szCs w:val="27"/>
          <w:lang w:eastAsia="ru-RU"/>
        </w:rPr>
        <w:t>Мэргэн</w:t>
      </w:r>
      <w:proofErr w:type="spellEnd"/>
      <w:r w:rsidRPr="000D452B">
        <w:rPr>
          <w:rFonts w:ascii="Times New Roman" w:eastAsia="Times New Roman" w:hAnsi="Times New Roman" w:cs="Times New Roman"/>
          <w:color w:val="000000"/>
          <w:sz w:val="27"/>
          <w:szCs w:val="27"/>
          <w:lang w:eastAsia="ru-RU"/>
        </w:rPr>
        <w:t xml:space="preserve"> и его друзья» нанайская сказка. СПб</w:t>
      </w:r>
      <w:proofErr w:type="gramStart"/>
      <w:r w:rsidRPr="000D452B">
        <w:rPr>
          <w:rFonts w:ascii="Times New Roman" w:eastAsia="Times New Roman" w:hAnsi="Times New Roman" w:cs="Times New Roman"/>
          <w:color w:val="000000"/>
          <w:sz w:val="27"/>
          <w:szCs w:val="27"/>
          <w:lang w:eastAsia="ru-RU"/>
        </w:rPr>
        <w:t xml:space="preserve">.; </w:t>
      </w:r>
      <w:proofErr w:type="gramEnd"/>
      <w:r w:rsidRPr="000D452B">
        <w:rPr>
          <w:rFonts w:ascii="Times New Roman" w:eastAsia="Times New Roman" w:hAnsi="Times New Roman" w:cs="Times New Roman"/>
          <w:color w:val="000000"/>
          <w:sz w:val="27"/>
          <w:szCs w:val="27"/>
          <w:lang w:eastAsia="ru-RU"/>
        </w:rPr>
        <w:t xml:space="preserve">М.: Речь, 2014 г. </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ind w:left="720"/>
        <w:rPr>
          <w:rFonts w:ascii="Times New Roman" w:eastAsia="Times New Roman" w:hAnsi="Times New Roman" w:cs="Times New Roman"/>
          <w:sz w:val="24"/>
          <w:szCs w:val="24"/>
          <w:lang w:eastAsia="ru-RU"/>
        </w:rPr>
      </w:pPr>
    </w:p>
    <w:p w:rsidR="00B354EA" w:rsidRDefault="00B354EA" w:rsidP="000D452B">
      <w:pPr>
        <w:spacing w:after="0" w:line="240" w:lineRule="auto"/>
        <w:ind w:left="720"/>
        <w:jc w:val="center"/>
        <w:rPr>
          <w:rFonts w:ascii="Times New Roman" w:eastAsia="Times New Roman" w:hAnsi="Times New Roman" w:cs="Times New Roman"/>
          <w:b/>
          <w:bCs/>
          <w:color w:val="000000"/>
          <w:sz w:val="27"/>
          <w:szCs w:val="27"/>
          <w:lang w:eastAsia="ru-RU"/>
        </w:rPr>
      </w:pPr>
    </w:p>
    <w:p w:rsidR="00B354EA" w:rsidRDefault="00B354EA" w:rsidP="000D452B">
      <w:pPr>
        <w:spacing w:after="0" w:line="240" w:lineRule="auto"/>
        <w:ind w:left="720"/>
        <w:jc w:val="center"/>
        <w:rPr>
          <w:rFonts w:ascii="Times New Roman" w:eastAsia="Times New Roman" w:hAnsi="Times New Roman" w:cs="Times New Roman"/>
          <w:b/>
          <w:bCs/>
          <w:color w:val="000000"/>
          <w:sz w:val="27"/>
          <w:szCs w:val="27"/>
          <w:lang w:eastAsia="ru-RU"/>
        </w:rPr>
      </w:pPr>
    </w:p>
    <w:p w:rsidR="00B354EA" w:rsidRDefault="00B354EA" w:rsidP="000D452B">
      <w:pPr>
        <w:spacing w:after="0" w:line="240" w:lineRule="auto"/>
        <w:ind w:left="720"/>
        <w:jc w:val="center"/>
        <w:rPr>
          <w:rFonts w:ascii="Times New Roman" w:eastAsia="Times New Roman" w:hAnsi="Times New Roman" w:cs="Times New Roman"/>
          <w:b/>
          <w:bCs/>
          <w:color w:val="000000"/>
          <w:sz w:val="27"/>
          <w:szCs w:val="27"/>
          <w:lang w:eastAsia="ru-RU"/>
        </w:rPr>
      </w:pPr>
    </w:p>
    <w:p w:rsidR="00B354EA" w:rsidRDefault="00B354EA" w:rsidP="000D452B">
      <w:pPr>
        <w:spacing w:after="0" w:line="240" w:lineRule="auto"/>
        <w:ind w:left="720"/>
        <w:jc w:val="center"/>
        <w:rPr>
          <w:rFonts w:ascii="Times New Roman" w:eastAsia="Times New Roman" w:hAnsi="Times New Roman" w:cs="Times New Roman"/>
          <w:b/>
          <w:bCs/>
          <w:color w:val="000000"/>
          <w:sz w:val="27"/>
          <w:szCs w:val="27"/>
          <w:lang w:eastAsia="ru-RU"/>
        </w:rPr>
      </w:pPr>
    </w:p>
    <w:p w:rsidR="000D452B" w:rsidRPr="000D452B" w:rsidRDefault="000D452B" w:rsidP="000D452B">
      <w:pPr>
        <w:spacing w:after="0" w:line="240" w:lineRule="auto"/>
        <w:ind w:left="720"/>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color w:val="000000"/>
          <w:sz w:val="27"/>
          <w:szCs w:val="27"/>
          <w:lang w:eastAsia="ru-RU"/>
        </w:rPr>
        <w:lastRenderedPageBreak/>
        <w:t>Список литературы для родителей:</w:t>
      </w:r>
    </w:p>
    <w:p w:rsidR="000D452B" w:rsidRPr="000D452B" w:rsidRDefault="000D452B" w:rsidP="000D452B">
      <w:pPr>
        <w:numPr>
          <w:ilvl w:val="0"/>
          <w:numId w:val="2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К.У. Браун «Скульптура» Энциклопедия. Издательство </w:t>
      </w:r>
      <w:proofErr w:type="gramStart"/>
      <w:r w:rsidRPr="000D452B">
        <w:rPr>
          <w:rFonts w:ascii="Times New Roman" w:eastAsia="Times New Roman" w:hAnsi="Times New Roman" w:cs="Times New Roman"/>
          <w:sz w:val="27"/>
          <w:szCs w:val="27"/>
          <w:lang w:eastAsia="ru-RU"/>
        </w:rPr>
        <w:t>АРТ</w:t>
      </w:r>
      <w:proofErr w:type="gramEnd"/>
      <w:r w:rsidRPr="000D452B">
        <w:rPr>
          <w:rFonts w:ascii="Times New Roman" w:eastAsia="Times New Roman" w:hAnsi="Times New Roman" w:cs="Times New Roman"/>
          <w:sz w:val="27"/>
          <w:szCs w:val="27"/>
          <w:lang w:eastAsia="ru-RU"/>
        </w:rPr>
        <w:t xml:space="preserve"> – РОДНИК, Москва 2012 г.</w:t>
      </w:r>
    </w:p>
    <w:p w:rsidR="000D452B" w:rsidRPr="000D452B" w:rsidRDefault="000D452B" w:rsidP="000D452B">
      <w:pPr>
        <w:numPr>
          <w:ilvl w:val="0"/>
          <w:numId w:val="2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Е.С. Белова, Н.Д. Рощина «Фигурки, игрушки и </w:t>
      </w:r>
      <w:proofErr w:type="gramStart"/>
      <w:r w:rsidRPr="000D452B">
        <w:rPr>
          <w:rFonts w:ascii="Times New Roman" w:eastAsia="Times New Roman" w:hAnsi="Times New Roman" w:cs="Times New Roman"/>
          <w:sz w:val="27"/>
          <w:szCs w:val="27"/>
          <w:lang w:eastAsia="ru-RU"/>
        </w:rPr>
        <w:t>зверюшки</w:t>
      </w:r>
      <w:proofErr w:type="gramEnd"/>
      <w:r w:rsidRPr="000D452B">
        <w:rPr>
          <w:rFonts w:ascii="Times New Roman" w:eastAsia="Times New Roman" w:hAnsi="Times New Roman" w:cs="Times New Roman"/>
          <w:sz w:val="27"/>
          <w:szCs w:val="27"/>
          <w:lang w:eastAsia="ru-RU"/>
        </w:rPr>
        <w:t xml:space="preserve"> в разных техниках» Ярославль: ООО «Академия развития», 2013г.</w:t>
      </w:r>
    </w:p>
    <w:p w:rsidR="000D452B" w:rsidRPr="000D452B" w:rsidRDefault="000D452B" w:rsidP="000D452B">
      <w:pPr>
        <w:numPr>
          <w:ilvl w:val="0"/>
          <w:numId w:val="2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В.И. Гейкер «</w:t>
      </w:r>
      <w:proofErr w:type="spellStart"/>
      <w:r w:rsidRPr="000D452B">
        <w:rPr>
          <w:rFonts w:ascii="Times New Roman" w:eastAsia="Times New Roman" w:hAnsi="Times New Roman" w:cs="Times New Roman"/>
          <w:sz w:val="27"/>
          <w:szCs w:val="27"/>
          <w:lang w:eastAsia="ru-RU"/>
        </w:rPr>
        <w:t>Акашины</w:t>
      </w:r>
      <w:proofErr w:type="spellEnd"/>
      <w:r w:rsidRPr="000D452B">
        <w:rPr>
          <w:rFonts w:ascii="Times New Roman" w:eastAsia="Times New Roman" w:hAnsi="Times New Roman" w:cs="Times New Roman"/>
          <w:sz w:val="27"/>
          <w:szCs w:val="27"/>
          <w:lang w:eastAsia="ru-RU"/>
        </w:rPr>
        <w:t xml:space="preserve"> берега» (Повесть, легенды, сказка) Хабаровское книжное издательство 1990 г.</w:t>
      </w:r>
    </w:p>
    <w:p w:rsidR="000D452B" w:rsidRPr="000D452B" w:rsidRDefault="000D452B" w:rsidP="000D452B">
      <w:pPr>
        <w:numPr>
          <w:ilvl w:val="0"/>
          <w:numId w:val="2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Н.Н. Докучаева «Мастерим бумажный мир» СПб</w:t>
      </w:r>
      <w:proofErr w:type="gramStart"/>
      <w:r w:rsidRPr="000D452B">
        <w:rPr>
          <w:rFonts w:ascii="Times New Roman" w:eastAsia="Times New Roman" w:hAnsi="Times New Roman" w:cs="Times New Roman"/>
          <w:sz w:val="27"/>
          <w:szCs w:val="27"/>
          <w:lang w:eastAsia="ru-RU"/>
        </w:rPr>
        <w:t xml:space="preserve">.: </w:t>
      </w:r>
      <w:proofErr w:type="gramEnd"/>
      <w:r w:rsidRPr="000D452B">
        <w:rPr>
          <w:rFonts w:ascii="Times New Roman" w:eastAsia="Times New Roman" w:hAnsi="Times New Roman" w:cs="Times New Roman"/>
          <w:sz w:val="27"/>
          <w:szCs w:val="27"/>
          <w:lang w:eastAsia="ru-RU"/>
        </w:rPr>
        <w:t>1997г.</w:t>
      </w:r>
    </w:p>
    <w:p w:rsidR="000D452B" w:rsidRPr="000D452B" w:rsidRDefault="000D452B" w:rsidP="000D452B">
      <w:pPr>
        <w:numPr>
          <w:ilvl w:val="0"/>
          <w:numId w:val="2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М. </w:t>
      </w:r>
      <w:proofErr w:type="spellStart"/>
      <w:r w:rsidRPr="000D452B">
        <w:rPr>
          <w:rFonts w:ascii="Times New Roman" w:eastAsia="Times New Roman" w:hAnsi="Times New Roman" w:cs="Times New Roman"/>
          <w:sz w:val="27"/>
          <w:szCs w:val="27"/>
          <w:lang w:eastAsia="ru-RU"/>
        </w:rPr>
        <w:t>Друкер</w:t>
      </w:r>
      <w:proofErr w:type="spellEnd"/>
      <w:r w:rsidRPr="000D452B">
        <w:rPr>
          <w:rFonts w:ascii="Times New Roman" w:eastAsia="Times New Roman" w:hAnsi="Times New Roman" w:cs="Times New Roman"/>
          <w:sz w:val="27"/>
          <w:szCs w:val="27"/>
          <w:lang w:eastAsia="ru-RU"/>
        </w:rPr>
        <w:t xml:space="preserve"> «Авторская кукла» Москва «</w:t>
      </w:r>
      <w:proofErr w:type="spellStart"/>
      <w:r w:rsidRPr="000D452B">
        <w:rPr>
          <w:rFonts w:ascii="Times New Roman" w:eastAsia="Times New Roman" w:hAnsi="Times New Roman" w:cs="Times New Roman"/>
          <w:sz w:val="27"/>
          <w:szCs w:val="27"/>
          <w:lang w:eastAsia="ru-RU"/>
        </w:rPr>
        <w:t>Контэнт</w:t>
      </w:r>
      <w:proofErr w:type="spellEnd"/>
      <w:r w:rsidRPr="000D452B">
        <w:rPr>
          <w:rFonts w:ascii="Times New Roman" w:eastAsia="Times New Roman" w:hAnsi="Times New Roman" w:cs="Times New Roman"/>
          <w:sz w:val="27"/>
          <w:szCs w:val="27"/>
          <w:lang w:eastAsia="ru-RU"/>
        </w:rPr>
        <w:t>» 2015 г.</w:t>
      </w:r>
    </w:p>
    <w:p w:rsidR="000D452B" w:rsidRPr="000D452B" w:rsidRDefault="000D452B" w:rsidP="000D452B">
      <w:pPr>
        <w:numPr>
          <w:ilvl w:val="0"/>
          <w:numId w:val="2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М.А. Изотова «Гончарные работы для дома и заработка» Ростов – на – Дону Серия «Мастерская» «Феникс» 2008г.</w:t>
      </w:r>
    </w:p>
    <w:p w:rsidR="000D452B" w:rsidRPr="000D452B" w:rsidRDefault="000D452B" w:rsidP="000D452B">
      <w:pPr>
        <w:numPr>
          <w:ilvl w:val="0"/>
          <w:numId w:val="2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О.В. </w:t>
      </w:r>
      <w:proofErr w:type="spellStart"/>
      <w:r w:rsidRPr="000D452B">
        <w:rPr>
          <w:rFonts w:ascii="Times New Roman" w:eastAsia="Times New Roman" w:hAnsi="Times New Roman" w:cs="Times New Roman"/>
          <w:sz w:val="27"/>
          <w:szCs w:val="27"/>
          <w:lang w:eastAsia="ru-RU"/>
        </w:rPr>
        <w:t>Корчинова</w:t>
      </w:r>
      <w:proofErr w:type="spellEnd"/>
      <w:r w:rsidRPr="000D452B">
        <w:rPr>
          <w:rFonts w:ascii="Times New Roman" w:eastAsia="Times New Roman" w:hAnsi="Times New Roman" w:cs="Times New Roman"/>
          <w:sz w:val="27"/>
          <w:szCs w:val="27"/>
          <w:lang w:eastAsia="ru-RU"/>
        </w:rPr>
        <w:t xml:space="preserve"> «Декоративно – прикладное творчество в детских дошкольных учреждениях» Серия «Мир вашего ребенка» Ростов н/Д: Феникс, 2002г.</w:t>
      </w:r>
    </w:p>
    <w:p w:rsidR="000D452B" w:rsidRPr="000D452B" w:rsidRDefault="000D452B" w:rsidP="000D452B">
      <w:pPr>
        <w:numPr>
          <w:ilvl w:val="0"/>
          <w:numId w:val="2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А.П. Окладников «Олень золотые рога». Хабаровск. 1989г.</w:t>
      </w:r>
    </w:p>
    <w:p w:rsidR="000D452B" w:rsidRPr="000D452B" w:rsidRDefault="000D452B" w:rsidP="000D452B">
      <w:pPr>
        <w:numPr>
          <w:ilvl w:val="0"/>
          <w:numId w:val="2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А.И. </w:t>
      </w:r>
      <w:proofErr w:type="spellStart"/>
      <w:r w:rsidRPr="000D452B">
        <w:rPr>
          <w:rFonts w:ascii="Times New Roman" w:eastAsia="Times New Roman" w:hAnsi="Times New Roman" w:cs="Times New Roman"/>
          <w:sz w:val="27"/>
          <w:szCs w:val="27"/>
          <w:lang w:eastAsia="ru-RU"/>
        </w:rPr>
        <w:t>Поверин</w:t>
      </w:r>
      <w:proofErr w:type="spellEnd"/>
      <w:r w:rsidRPr="000D452B">
        <w:rPr>
          <w:rFonts w:ascii="Times New Roman" w:eastAsia="Times New Roman" w:hAnsi="Times New Roman" w:cs="Times New Roman"/>
          <w:sz w:val="27"/>
          <w:szCs w:val="27"/>
          <w:lang w:eastAsia="ru-RU"/>
        </w:rPr>
        <w:t xml:space="preserve"> «Гончарное дело» Энциклопедия. Москва 2015г.</w:t>
      </w:r>
    </w:p>
    <w:p w:rsidR="000D452B" w:rsidRPr="000D452B" w:rsidRDefault="000D452B" w:rsidP="000D452B">
      <w:pPr>
        <w:numPr>
          <w:ilvl w:val="0"/>
          <w:numId w:val="2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Е.С. Рубцова «Фантазии из глины» ЛА «Научная книга» Москва. 2007 г.</w:t>
      </w:r>
    </w:p>
    <w:p w:rsidR="000D452B" w:rsidRPr="000D452B" w:rsidRDefault="000D452B" w:rsidP="000D452B">
      <w:pPr>
        <w:numPr>
          <w:ilvl w:val="0"/>
          <w:numId w:val="2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Н.В. </w:t>
      </w:r>
      <w:proofErr w:type="spellStart"/>
      <w:r w:rsidRPr="000D452B">
        <w:rPr>
          <w:rFonts w:ascii="Times New Roman" w:eastAsia="Times New Roman" w:hAnsi="Times New Roman" w:cs="Times New Roman"/>
          <w:sz w:val="27"/>
          <w:szCs w:val="27"/>
          <w:lang w:eastAsia="ru-RU"/>
        </w:rPr>
        <w:t>Чен</w:t>
      </w:r>
      <w:proofErr w:type="spellEnd"/>
      <w:r w:rsidRPr="000D452B">
        <w:rPr>
          <w:rFonts w:ascii="Times New Roman" w:eastAsia="Times New Roman" w:hAnsi="Times New Roman" w:cs="Times New Roman"/>
          <w:sz w:val="27"/>
          <w:szCs w:val="27"/>
          <w:lang w:eastAsia="ru-RU"/>
        </w:rPr>
        <w:t xml:space="preserve"> «Замечательные поделки своими руками» ООО «Книжный клуб «Клуб семейного досуга»», Белгород, 2008г.</w:t>
      </w:r>
    </w:p>
    <w:p w:rsidR="000D452B" w:rsidRPr="000D452B" w:rsidRDefault="000D452B" w:rsidP="000D452B">
      <w:pPr>
        <w:numPr>
          <w:ilvl w:val="0"/>
          <w:numId w:val="25"/>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sz w:val="27"/>
          <w:szCs w:val="27"/>
          <w:lang w:eastAsia="ru-RU"/>
        </w:rPr>
        <w:t xml:space="preserve">С. </w:t>
      </w:r>
      <w:proofErr w:type="spellStart"/>
      <w:r w:rsidRPr="000D452B">
        <w:rPr>
          <w:rFonts w:ascii="Times New Roman" w:eastAsia="Times New Roman" w:hAnsi="Times New Roman" w:cs="Times New Roman"/>
          <w:sz w:val="27"/>
          <w:szCs w:val="27"/>
          <w:lang w:eastAsia="ru-RU"/>
        </w:rPr>
        <w:t>Беннетт</w:t>
      </w:r>
      <w:proofErr w:type="spellEnd"/>
      <w:r w:rsidRPr="000D452B">
        <w:rPr>
          <w:rFonts w:ascii="Times New Roman" w:eastAsia="Times New Roman" w:hAnsi="Times New Roman" w:cs="Times New Roman"/>
          <w:sz w:val="27"/>
          <w:szCs w:val="27"/>
          <w:lang w:eastAsia="ru-RU"/>
        </w:rPr>
        <w:t xml:space="preserve"> «365 игр для детей и взрослых» Москва 2006г.</w:t>
      </w: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rPr>
          <w:rFonts w:ascii="Times New Roman" w:eastAsia="Times New Roman" w:hAnsi="Times New Roman" w:cs="Times New Roman"/>
          <w:sz w:val="24"/>
          <w:szCs w:val="24"/>
          <w:lang w:eastAsia="ru-RU"/>
        </w:rPr>
      </w:pPr>
    </w:p>
    <w:p w:rsidR="000D452B" w:rsidRPr="000D452B" w:rsidRDefault="000D452B" w:rsidP="000D452B">
      <w:pPr>
        <w:spacing w:after="0" w:line="240" w:lineRule="auto"/>
        <w:ind w:left="720"/>
        <w:jc w:val="center"/>
        <w:rPr>
          <w:rFonts w:ascii="Times New Roman" w:eastAsia="Times New Roman" w:hAnsi="Times New Roman" w:cs="Times New Roman"/>
          <w:sz w:val="24"/>
          <w:szCs w:val="24"/>
          <w:lang w:eastAsia="ru-RU"/>
        </w:rPr>
      </w:pPr>
    </w:p>
    <w:p w:rsidR="000D452B" w:rsidRPr="000D452B" w:rsidRDefault="000D452B" w:rsidP="000D452B">
      <w:pPr>
        <w:spacing w:after="0" w:line="240" w:lineRule="auto"/>
        <w:ind w:left="720"/>
        <w:jc w:val="center"/>
        <w:rPr>
          <w:rFonts w:ascii="Times New Roman" w:eastAsia="Times New Roman" w:hAnsi="Times New Roman" w:cs="Times New Roman"/>
          <w:sz w:val="24"/>
          <w:szCs w:val="24"/>
          <w:lang w:eastAsia="ru-RU"/>
        </w:rPr>
      </w:pPr>
    </w:p>
    <w:p w:rsidR="00B354EA" w:rsidRDefault="00B354EA" w:rsidP="000D452B">
      <w:pPr>
        <w:spacing w:after="0" w:line="240" w:lineRule="auto"/>
        <w:jc w:val="center"/>
        <w:rPr>
          <w:rFonts w:ascii="Times New Roman" w:eastAsia="Times New Roman" w:hAnsi="Times New Roman" w:cs="Times New Roman"/>
          <w:b/>
          <w:bCs/>
          <w:color w:val="000000"/>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color w:val="000000"/>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color w:val="000000"/>
          <w:sz w:val="27"/>
          <w:szCs w:val="27"/>
          <w:lang w:eastAsia="ru-RU"/>
        </w:rPr>
      </w:pPr>
    </w:p>
    <w:p w:rsidR="00B354EA" w:rsidRDefault="00B354EA" w:rsidP="000D452B">
      <w:pPr>
        <w:spacing w:after="0" w:line="240" w:lineRule="auto"/>
        <w:jc w:val="center"/>
        <w:rPr>
          <w:rFonts w:ascii="Times New Roman" w:eastAsia="Times New Roman" w:hAnsi="Times New Roman" w:cs="Times New Roman"/>
          <w:b/>
          <w:bCs/>
          <w:color w:val="000000"/>
          <w:sz w:val="27"/>
          <w:szCs w:val="27"/>
          <w:lang w:eastAsia="ru-RU"/>
        </w:rPr>
      </w:pP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r w:rsidRPr="000D452B">
        <w:rPr>
          <w:rFonts w:ascii="Times New Roman" w:eastAsia="Times New Roman" w:hAnsi="Times New Roman" w:cs="Times New Roman"/>
          <w:b/>
          <w:bCs/>
          <w:color w:val="000000"/>
          <w:sz w:val="27"/>
          <w:szCs w:val="27"/>
          <w:lang w:eastAsia="ru-RU"/>
        </w:rPr>
        <w:lastRenderedPageBreak/>
        <w:t>Список литературы для педагога:</w:t>
      </w:r>
    </w:p>
    <w:p w:rsidR="000D452B" w:rsidRPr="000D452B" w:rsidRDefault="000D452B" w:rsidP="000D452B">
      <w:pPr>
        <w:spacing w:after="0" w:line="240" w:lineRule="auto"/>
        <w:jc w:val="center"/>
        <w:rPr>
          <w:rFonts w:ascii="Times New Roman" w:eastAsia="Times New Roman" w:hAnsi="Times New Roman" w:cs="Times New Roman"/>
          <w:sz w:val="24"/>
          <w:szCs w:val="24"/>
          <w:lang w:eastAsia="ru-RU"/>
        </w:rPr>
      </w:pP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Примерные программы по обучению учащихся изготовлению изделий народных художественных промыслов 5-11 средние классы. Москва. « Просвещение » 1992г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Энциклопедия ремесел. Домашний умелец. « РИПОЛ КЛАСИК» Москва, 2000г.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А. Чадаева « Национальная игрушка» Хабаровск 1990г.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В.А. </w:t>
      </w:r>
      <w:proofErr w:type="gramStart"/>
      <w:r w:rsidRPr="000D452B">
        <w:rPr>
          <w:rFonts w:ascii="Times New Roman" w:eastAsia="Times New Roman" w:hAnsi="Times New Roman" w:cs="Times New Roman"/>
          <w:color w:val="000000"/>
          <w:sz w:val="27"/>
          <w:szCs w:val="27"/>
          <w:lang w:eastAsia="ru-RU"/>
        </w:rPr>
        <w:t>Левадный</w:t>
      </w:r>
      <w:proofErr w:type="gramEnd"/>
      <w:r w:rsidRPr="000D452B">
        <w:rPr>
          <w:rFonts w:ascii="Times New Roman" w:eastAsia="Times New Roman" w:hAnsi="Times New Roman" w:cs="Times New Roman"/>
          <w:color w:val="000000"/>
          <w:sz w:val="27"/>
          <w:szCs w:val="27"/>
          <w:lang w:eastAsia="ru-RU"/>
        </w:rPr>
        <w:t xml:space="preserve"> «Лепка». 2003г.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А. Чадаева « Древний свет». Сказки, легенды, предания народов Хабаровского края. Хабаровск 1990г.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Д. </w:t>
      </w:r>
      <w:proofErr w:type="spellStart"/>
      <w:r w:rsidRPr="000D452B">
        <w:rPr>
          <w:rFonts w:ascii="Times New Roman" w:eastAsia="Times New Roman" w:hAnsi="Times New Roman" w:cs="Times New Roman"/>
          <w:color w:val="000000"/>
          <w:sz w:val="27"/>
          <w:szCs w:val="27"/>
          <w:lang w:eastAsia="ru-RU"/>
        </w:rPr>
        <w:t>Нагишкин</w:t>
      </w:r>
      <w:proofErr w:type="spellEnd"/>
      <w:r w:rsidRPr="000D452B">
        <w:rPr>
          <w:rFonts w:ascii="Times New Roman" w:eastAsia="Times New Roman" w:hAnsi="Times New Roman" w:cs="Times New Roman"/>
          <w:color w:val="000000"/>
          <w:sz w:val="27"/>
          <w:szCs w:val="27"/>
          <w:lang w:eastAsia="ru-RU"/>
        </w:rPr>
        <w:t xml:space="preserve"> « Таежные сказки » Хабаровск 2012г.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А. Пассар «Сказки моего детства» 2002г.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Е.А. Гаер « Традиционная бытовая обрядность нанайцев». Москва 1991г.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 Краски земли </w:t>
      </w:r>
      <w:proofErr w:type="spellStart"/>
      <w:r w:rsidRPr="000D452B">
        <w:rPr>
          <w:rFonts w:ascii="Times New Roman" w:eastAsia="Times New Roman" w:hAnsi="Times New Roman" w:cs="Times New Roman"/>
          <w:color w:val="000000"/>
          <w:sz w:val="27"/>
          <w:szCs w:val="27"/>
          <w:lang w:eastAsia="ru-RU"/>
        </w:rPr>
        <w:t>Дерсу</w:t>
      </w:r>
      <w:proofErr w:type="spellEnd"/>
      <w:r w:rsidRPr="000D452B">
        <w:rPr>
          <w:rFonts w:ascii="Times New Roman" w:eastAsia="Times New Roman" w:hAnsi="Times New Roman" w:cs="Times New Roman"/>
          <w:color w:val="000000"/>
          <w:sz w:val="27"/>
          <w:szCs w:val="27"/>
          <w:lang w:eastAsia="ru-RU"/>
        </w:rPr>
        <w:t xml:space="preserve">». </w:t>
      </w:r>
      <w:proofErr w:type="spellStart"/>
      <w:r w:rsidRPr="000D452B">
        <w:rPr>
          <w:rFonts w:ascii="Times New Roman" w:eastAsia="Times New Roman" w:hAnsi="Times New Roman" w:cs="Times New Roman"/>
          <w:color w:val="000000"/>
          <w:sz w:val="27"/>
          <w:szCs w:val="27"/>
          <w:lang w:eastAsia="ru-RU"/>
        </w:rPr>
        <w:t>Фоторассказ</w:t>
      </w:r>
      <w:proofErr w:type="spellEnd"/>
      <w:r w:rsidRPr="000D452B">
        <w:rPr>
          <w:rFonts w:ascii="Times New Roman" w:eastAsia="Times New Roman" w:hAnsi="Times New Roman" w:cs="Times New Roman"/>
          <w:color w:val="000000"/>
          <w:sz w:val="27"/>
          <w:szCs w:val="27"/>
          <w:lang w:eastAsia="ru-RU"/>
        </w:rPr>
        <w:t xml:space="preserve"> об искусстве малых народов Приамурья. Хабаровск 1982г.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П.К. Киле « Творческое наследие » Комсомольск </w:t>
      </w:r>
      <w:proofErr w:type="gramStart"/>
      <w:r w:rsidRPr="000D452B">
        <w:rPr>
          <w:rFonts w:ascii="Times New Roman" w:eastAsia="Times New Roman" w:hAnsi="Times New Roman" w:cs="Times New Roman"/>
          <w:color w:val="000000"/>
          <w:sz w:val="27"/>
          <w:szCs w:val="27"/>
          <w:lang w:eastAsia="ru-RU"/>
        </w:rPr>
        <w:t>–н</w:t>
      </w:r>
      <w:proofErr w:type="gramEnd"/>
      <w:r w:rsidRPr="000D452B">
        <w:rPr>
          <w:rFonts w:ascii="Times New Roman" w:eastAsia="Times New Roman" w:hAnsi="Times New Roman" w:cs="Times New Roman"/>
          <w:color w:val="000000"/>
          <w:sz w:val="27"/>
          <w:szCs w:val="27"/>
          <w:lang w:eastAsia="ru-RU"/>
        </w:rPr>
        <w:t>а – Амуре 1993г.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Д.Рос « Керамика. Техника. Приемы. Изделия. » Москва «АСТ – ПРЕСС КНИГА» 2003г.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Ю.А. Сем. « Нанайцы. </w:t>
      </w:r>
      <w:proofErr w:type="gramStart"/>
      <w:r w:rsidRPr="000D452B">
        <w:rPr>
          <w:rFonts w:ascii="Times New Roman" w:eastAsia="Times New Roman" w:hAnsi="Times New Roman" w:cs="Times New Roman"/>
          <w:color w:val="000000"/>
          <w:sz w:val="27"/>
          <w:szCs w:val="27"/>
          <w:lang w:eastAsia="ru-RU"/>
        </w:rPr>
        <w:t>Материальная культура» (вторая половина Х</w:t>
      </w:r>
      <w:r w:rsidRPr="000D452B">
        <w:rPr>
          <w:rFonts w:ascii="Times New Roman" w:eastAsia="Times New Roman" w:hAnsi="Times New Roman" w:cs="Times New Roman"/>
          <w:color w:val="000000"/>
          <w:sz w:val="27"/>
          <w:szCs w:val="27"/>
          <w:lang w:val="en-US" w:eastAsia="ru-RU"/>
        </w:rPr>
        <w:t>l</w:t>
      </w:r>
      <w:r w:rsidRPr="000D452B">
        <w:rPr>
          <w:rFonts w:ascii="Times New Roman" w:eastAsia="Times New Roman" w:hAnsi="Times New Roman" w:cs="Times New Roman"/>
          <w:color w:val="000000"/>
          <w:sz w:val="27"/>
          <w:szCs w:val="27"/>
          <w:lang w:eastAsia="ru-RU"/>
        </w:rPr>
        <w:t>Х нач.</w:t>
      </w:r>
      <w:proofErr w:type="gramEnd"/>
      <w:r w:rsidRPr="000D452B">
        <w:rPr>
          <w:rFonts w:ascii="Times New Roman" w:eastAsia="Times New Roman" w:hAnsi="Times New Roman" w:cs="Times New Roman"/>
          <w:color w:val="000000"/>
          <w:sz w:val="27"/>
          <w:szCs w:val="27"/>
          <w:lang w:eastAsia="ru-RU"/>
        </w:rPr>
        <w:t xml:space="preserve"> </w:t>
      </w:r>
      <w:proofErr w:type="spellStart"/>
      <w:proofErr w:type="gramStart"/>
      <w:r w:rsidRPr="000D452B">
        <w:rPr>
          <w:rFonts w:ascii="Times New Roman" w:eastAsia="Times New Roman" w:hAnsi="Times New Roman" w:cs="Times New Roman"/>
          <w:color w:val="000000"/>
          <w:sz w:val="27"/>
          <w:szCs w:val="27"/>
          <w:lang w:eastAsia="ru-RU"/>
        </w:rPr>
        <w:t>ХХвв</w:t>
      </w:r>
      <w:proofErr w:type="spellEnd"/>
      <w:r w:rsidRPr="000D452B">
        <w:rPr>
          <w:rFonts w:ascii="Times New Roman" w:eastAsia="Times New Roman" w:hAnsi="Times New Roman" w:cs="Times New Roman"/>
          <w:color w:val="000000"/>
          <w:sz w:val="27"/>
          <w:szCs w:val="27"/>
          <w:lang w:eastAsia="ru-RU"/>
        </w:rPr>
        <w:t>) Владивосток 1973г.</w:t>
      </w:r>
      <w:proofErr w:type="gramEnd"/>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Г. Федотов. «Послушная глина» Москва. 1997г.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Х. </w:t>
      </w:r>
      <w:proofErr w:type="spellStart"/>
      <w:r w:rsidRPr="000D452B">
        <w:rPr>
          <w:rFonts w:ascii="Times New Roman" w:eastAsia="Times New Roman" w:hAnsi="Times New Roman" w:cs="Times New Roman"/>
          <w:color w:val="000000"/>
          <w:sz w:val="27"/>
          <w:szCs w:val="27"/>
          <w:lang w:eastAsia="ru-RU"/>
        </w:rPr>
        <w:t>Чаварра</w:t>
      </w:r>
      <w:proofErr w:type="spellEnd"/>
      <w:r w:rsidRPr="000D452B">
        <w:rPr>
          <w:rFonts w:ascii="Times New Roman" w:eastAsia="Times New Roman" w:hAnsi="Times New Roman" w:cs="Times New Roman"/>
          <w:color w:val="000000"/>
          <w:sz w:val="27"/>
          <w:szCs w:val="27"/>
          <w:lang w:eastAsia="ru-RU"/>
        </w:rPr>
        <w:t xml:space="preserve"> « Ручная лепка » Москва 2003г.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Д. Эткин. « Керамика для начинающих » Издательство АР</w:t>
      </w:r>
      <w:proofErr w:type="gramStart"/>
      <w:r w:rsidRPr="000D452B">
        <w:rPr>
          <w:rFonts w:ascii="Times New Roman" w:eastAsia="Times New Roman" w:hAnsi="Times New Roman" w:cs="Times New Roman"/>
          <w:color w:val="000000"/>
          <w:sz w:val="27"/>
          <w:szCs w:val="27"/>
          <w:lang w:eastAsia="ru-RU"/>
        </w:rPr>
        <w:t>Т-</w:t>
      </w:r>
      <w:proofErr w:type="gramEnd"/>
      <w:r w:rsidRPr="000D452B">
        <w:rPr>
          <w:rFonts w:ascii="Times New Roman" w:eastAsia="Times New Roman" w:hAnsi="Times New Roman" w:cs="Times New Roman"/>
          <w:color w:val="000000"/>
          <w:sz w:val="27"/>
          <w:szCs w:val="27"/>
          <w:lang w:eastAsia="ru-RU"/>
        </w:rPr>
        <w:t xml:space="preserve"> РОДНИК Москва. 2006г.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Искусство народов Приамурья Х</w:t>
      </w:r>
      <w:r w:rsidRPr="000D452B">
        <w:rPr>
          <w:rFonts w:ascii="Times New Roman" w:eastAsia="Times New Roman" w:hAnsi="Times New Roman" w:cs="Times New Roman"/>
          <w:color w:val="000000"/>
          <w:sz w:val="27"/>
          <w:szCs w:val="27"/>
          <w:lang w:val="en-US" w:eastAsia="ru-RU"/>
        </w:rPr>
        <w:t>I</w:t>
      </w:r>
      <w:r w:rsidRPr="000D452B">
        <w:rPr>
          <w:rFonts w:ascii="Times New Roman" w:eastAsia="Times New Roman" w:hAnsi="Times New Roman" w:cs="Times New Roman"/>
          <w:color w:val="000000"/>
          <w:sz w:val="27"/>
          <w:szCs w:val="27"/>
          <w:lang w:eastAsia="ru-RU"/>
        </w:rPr>
        <w:t xml:space="preserve"> – </w:t>
      </w:r>
      <w:r w:rsidRPr="000D452B">
        <w:rPr>
          <w:rFonts w:ascii="Times New Roman" w:eastAsia="Times New Roman" w:hAnsi="Times New Roman" w:cs="Times New Roman"/>
          <w:color w:val="000000"/>
          <w:sz w:val="27"/>
          <w:szCs w:val="27"/>
          <w:lang w:val="en-US" w:eastAsia="ru-RU"/>
        </w:rPr>
        <w:t>III</w:t>
      </w:r>
      <w:r w:rsidRPr="000D452B">
        <w:rPr>
          <w:rFonts w:ascii="Times New Roman" w:eastAsia="Times New Roman" w:hAnsi="Times New Roman" w:cs="Times New Roman"/>
          <w:color w:val="000000"/>
          <w:sz w:val="27"/>
          <w:szCs w:val="27"/>
          <w:lang w:eastAsia="ru-RU"/>
        </w:rPr>
        <w:t xml:space="preserve"> тысячелетия до н.э., </w:t>
      </w:r>
      <w:r w:rsidRPr="000D452B">
        <w:rPr>
          <w:rFonts w:ascii="Times New Roman" w:eastAsia="Times New Roman" w:hAnsi="Times New Roman" w:cs="Times New Roman"/>
          <w:color w:val="000000"/>
          <w:sz w:val="27"/>
          <w:szCs w:val="27"/>
          <w:lang w:val="en-US" w:eastAsia="ru-RU"/>
        </w:rPr>
        <w:t>I</w:t>
      </w:r>
      <w:r w:rsidRPr="000D452B">
        <w:rPr>
          <w:rFonts w:ascii="Times New Roman" w:eastAsia="Times New Roman" w:hAnsi="Times New Roman" w:cs="Times New Roman"/>
          <w:color w:val="000000"/>
          <w:sz w:val="27"/>
          <w:szCs w:val="27"/>
          <w:lang w:eastAsia="ru-RU"/>
        </w:rPr>
        <w:t xml:space="preserve">Х – </w:t>
      </w:r>
      <w:proofErr w:type="gramStart"/>
      <w:r w:rsidRPr="000D452B">
        <w:rPr>
          <w:rFonts w:ascii="Times New Roman" w:eastAsia="Times New Roman" w:hAnsi="Times New Roman" w:cs="Times New Roman"/>
          <w:color w:val="000000"/>
          <w:sz w:val="27"/>
          <w:szCs w:val="27"/>
          <w:lang w:eastAsia="ru-RU"/>
        </w:rPr>
        <w:t>Х</w:t>
      </w:r>
      <w:proofErr w:type="gramEnd"/>
      <w:r w:rsidRPr="000D452B">
        <w:rPr>
          <w:rFonts w:ascii="Times New Roman" w:eastAsia="Times New Roman" w:hAnsi="Times New Roman" w:cs="Times New Roman"/>
          <w:color w:val="000000"/>
          <w:sz w:val="27"/>
          <w:szCs w:val="27"/>
          <w:lang w:val="en-US" w:eastAsia="ru-RU"/>
        </w:rPr>
        <w:t>III</w:t>
      </w:r>
      <w:r w:rsidRPr="000D452B">
        <w:rPr>
          <w:rFonts w:ascii="Times New Roman" w:eastAsia="Times New Roman" w:hAnsi="Times New Roman" w:cs="Times New Roman"/>
          <w:color w:val="000000"/>
          <w:sz w:val="27"/>
          <w:szCs w:val="27"/>
          <w:lang w:eastAsia="ru-RU"/>
        </w:rPr>
        <w:t xml:space="preserve"> века, Х</w:t>
      </w:r>
      <w:r w:rsidRPr="000D452B">
        <w:rPr>
          <w:rFonts w:ascii="Times New Roman" w:eastAsia="Times New Roman" w:hAnsi="Times New Roman" w:cs="Times New Roman"/>
          <w:color w:val="000000"/>
          <w:sz w:val="27"/>
          <w:szCs w:val="27"/>
          <w:lang w:val="en-US" w:eastAsia="ru-RU"/>
        </w:rPr>
        <w:t>I</w:t>
      </w:r>
      <w:r w:rsidRPr="000D452B">
        <w:rPr>
          <w:rFonts w:ascii="Times New Roman" w:eastAsia="Times New Roman" w:hAnsi="Times New Roman" w:cs="Times New Roman"/>
          <w:color w:val="000000"/>
          <w:sz w:val="27"/>
          <w:szCs w:val="27"/>
          <w:lang w:eastAsia="ru-RU"/>
        </w:rPr>
        <w:t>Х – начало ХХ</w:t>
      </w:r>
      <w:r w:rsidRPr="000D452B">
        <w:rPr>
          <w:rFonts w:ascii="Times New Roman" w:eastAsia="Times New Roman" w:hAnsi="Times New Roman" w:cs="Times New Roman"/>
          <w:color w:val="000000"/>
          <w:sz w:val="27"/>
          <w:szCs w:val="27"/>
          <w:lang w:val="en-US" w:eastAsia="ru-RU"/>
        </w:rPr>
        <w:t>I</w:t>
      </w:r>
      <w:r w:rsidRPr="000D452B">
        <w:rPr>
          <w:rFonts w:ascii="Times New Roman" w:eastAsia="Times New Roman" w:hAnsi="Times New Roman" w:cs="Times New Roman"/>
          <w:color w:val="000000"/>
          <w:sz w:val="27"/>
          <w:szCs w:val="27"/>
          <w:lang w:eastAsia="ru-RU"/>
        </w:rPr>
        <w:t xml:space="preserve"> века » Хабаровск 2012г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Ритуальная скульптура нанайцев» Комсомольск – на – Амуре 1992г.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А.С. Киле « Искусство нанайцев: вышивка, орнамент, традиции и новации» Хабаровск 2004г. </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proofErr w:type="spellStart"/>
      <w:r w:rsidRPr="000D452B">
        <w:rPr>
          <w:rFonts w:ascii="Times New Roman" w:eastAsia="Times New Roman" w:hAnsi="Times New Roman" w:cs="Times New Roman"/>
          <w:color w:val="000000"/>
          <w:sz w:val="27"/>
          <w:szCs w:val="27"/>
          <w:lang w:eastAsia="ru-RU"/>
        </w:rPr>
        <w:t>Н.Н.Бельды</w:t>
      </w:r>
      <w:proofErr w:type="spellEnd"/>
      <w:r w:rsidRPr="000D452B">
        <w:rPr>
          <w:rFonts w:ascii="Times New Roman" w:eastAsia="Times New Roman" w:hAnsi="Times New Roman" w:cs="Times New Roman"/>
          <w:color w:val="000000"/>
          <w:sz w:val="27"/>
          <w:szCs w:val="27"/>
          <w:lang w:eastAsia="ru-RU"/>
        </w:rPr>
        <w:t xml:space="preserve"> «Сокровища сильной воды» РИОПИП Хабаровск 2009г.</w:t>
      </w:r>
    </w:p>
    <w:p w:rsidR="000D452B" w:rsidRPr="000D452B" w:rsidRDefault="000D452B" w:rsidP="000D452B">
      <w:pPr>
        <w:numPr>
          <w:ilvl w:val="0"/>
          <w:numId w:val="26"/>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В.М. Рошаль «Энциклопедия символов» - М.: АСТ; СПб</w:t>
      </w:r>
      <w:proofErr w:type="gramStart"/>
      <w:r w:rsidRPr="000D452B">
        <w:rPr>
          <w:rFonts w:ascii="Times New Roman" w:eastAsia="Times New Roman" w:hAnsi="Times New Roman" w:cs="Times New Roman"/>
          <w:color w:val="000000"/>
          <w:sz w:val="27"/>
          <w:szCs w:val="27"/>
          <w:lang w:eastAsia="ru-RU"/>
        </w:rPr>
        <w:t xml:space="preserve">.: </w:t>
      </w:r>
      <w:proofErr w:type="gramEnd"/>
      <w:r w:rsidRPr="000D452B">
        <w:rPr>
          <w:rFonts w:ascii="Times New Roman" w:eastAsia="Times New Roman" w:hAnsi="Times New Roman" w:cs="Times New Roman"/>
          <w:color w:val="000000"/>
          <w:sz w:val="27"/>
          <w:szCs w:val="27"/>
          <w:lang w:eastAsia="ru-RU"/>
        </w:rPr>
        <w:t>2006г.</w:t>
      </w:r>
    </w:p>
    <w:p w:rsidR="000D452B" w:rsidRPr="000D452B" w:rsidRDefault="000D452B" w:rsidP="000D452B">
      <w:pPr>
        <w:numPr>
          <w:ilvl w:val="0"/>
          <w:numId w:val="27"/>
        </w:numPr>
        <w:spacing w:after="0" w:line="240" w:lineRule="auto"/>
        <w:rPr>
          <w:rFonts w:ascii="Times New Roman" w:eastAsia="Times New Roman" w:hAnsi="Times New Roman" w:cs="Times New Roman"/>
          <w:sz w:val="24"/>
          <w:szCs w:val="24"/>
          <w:lang w:eastAsia="ru-RU"/>
        </w:rPr>
      </w:pPr>
      <w:r w:rsidRPr="000D452B">
        <w:rPr>
          <w:rFonts w:ascii="Times New Roman" w:eastAsia="Times New Roman" w:hAnsi="Times New Roman" w:cs="Times New Roman"/>
          <w:color w:val="000000"/>
          <w:sz w:val="27"/>
          <w:szCs w:val="27"/>
          <w:lang w:eastAsia="ru-RU"/>
        </w:rPr>
        <w:t xml:space="preserve">Л. </w:t>
      </w:r>
      <w:proofErr w:type="spellStart"/>
      <w:r w:rsidRPr="000D452B">
        <w:rPr>
          <w:rFonts w:ascii="Times New Roman" w:eastAsia="Times New Roman" w:hAnsi="Times New Roman" w:cs="Times New Roman"/>
          <w:color w:val="000000"/>
          <w:sz w:val="27"/>
          <w:szCs w:val="27"/>
          <w:lang w:eastAsia="ru-RU"/>
        </w:rPr>
        <w:t>Хаметова</w:t>
      </w:r>
      <w:proofErr w:type="spellEnd"/>
      <w:r w:rsidRPr="000D452B">
        <w:rPr>
          <w:rFonts w:ascii="Times New Roman" w:eastAsia="Times New Roman" w:hAnsi="Times New Roman" w:cs="Times New Roman"/>
          <w:color w:val="000000"/>
          <w:sz w:val="27"/>
          <w:szCs w:val="27"/>
          <w:lang w:eastAsia="ru-RU"/>
        </w:rPr>
        <w:t xml:space="preserve"> «Гипс. Техника. Приемы. Изделия. » Москва. АСТ – ПРЕСС КНИГА. 2013г.</w:t>
      </w:r>
    </w:p>
    <w:p w:rsidR="000D452B" w:rsidRDefault="000D452B" w:rsidP="000D452B">
      <w:pPr>
        <w:spacing w:after="0"/>
      </w:pPr>
    </w:p>
    <w:sectPr w:rsidR="000D452B" w:rsidSect="005F7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 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307"/>
    <w:multiLevelType w:val="multilevel"/>
    <w:tmpl w:val="B388E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C27EA"/>
    <w:multiLevelType w:val="multilevel"/>
    <w:tmpl w:val="D0D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B4024"/>
    <w:multiLevelType w:val="multilevel"/>
    <w:tmpl w:val="DFEE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41678"/>
    <w:multiLevelType w:val="multilevel"/>
    <w:tmpl w:val="677A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BB3E9E"/>
    <w:multiLevelType w:val="multilevel"/>
    <w:tmpl w:val="CA2E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93F52"/>
    <w:multiLevelType w:val="multilevel"/>
    <w:tmpl w:val="CC16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E4A96"/>
    <w:multiLevelType w:val="multilevel"/>
    <w:tmpl w:val="345AB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3A6411"/>
    <w:multiLevelType w:val="multilevel"/>
    <w:tmpl w:val="3D72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45C5E"/>
    <w:multiLevelType w:val="multilevel"/>
    <w:tmpl w:val="9F5056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CC1441"/>
    <w:multiLevelType w:val="multilevel"/>
    <w:tmpl w:val="90BA9E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EE23DA"/>
    <w:multiLevelType w:val="multilevel"/>
    <w:tmpl w:val="3D26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783710"/>
    <w:multiLevelType w:val="multilevel"/>
    <w:tmpl w:val="26A8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2D1F9F"/>
    <w:multiLevelType w:val="multilevel"/>
    <w:tmpl w:val="B52028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013CA2"/>
    <w:multiLevelType w:val="multilevel"/>
    <w:tmpl w:val="9FD4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2C2853"/>
    <w:multiLevelType w:val="multilevel"/>
    <w:tmpl w:val="4906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382D79"/>
    <w:multiLevelType w:val="multilevel"/>
    <w:tmpl w:val="7F32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A85B5A"/>
    <w:multiLevelType w:val="multilevel"/>
    <w:tmpl w:val="BF5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601AF6"/>
    <w:multiLevelType w:val="multilevel"/>
    <w:tmpl w:val="245E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3E682E"/>
    <w:multiLevelType w:val="multilevel"/>
    <w:tmpl w:val="D07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5400B9"/>
    <w:multiLevelType w:val="multilevel"/>
    <w:tmpl w:val="E00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941006"/>
    <w:multiLevelType w:val="multilevel"/>
    <w:tmpl w:val="C13E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7B6760"/>
    <w:multiLevelType w:val="multilevel"/>
    <w:tmpl w:val="32DCA2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130E90"/>
    <w:multiLevelType w:val="multilevel"/>
    <w:tmpl w:val="B964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357601"/>
    <w:multiLevelType w:val="multilevel"/>
    <w:tmpl w:val="A2BA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0E4F40"/>
    <w:multiLevelType w:val="multilevel"/>
    <w:tmpl w:val="3F68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A74B05"/>
    <w:multiLevelType w:val="multilevel"/>
    <w:tmpl w:val="5B7A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0245E"/>
    <w:multiLevelType w:val="multilevel"/>
    <w:tmpl w:val="A8263D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6"/>
  </w:num>
  <w:num w:numId="3">
    <w:abstractNumId w:val="18"/>
  </w:num>
  <w:num w:numId="4">
    <w:abstractNumId w:val="5"/>
  </w:num>
  <w:num w:numId="5">
    <w:abstractNumId w:val="2"/>
  </w:num>
  <w:num w:numId="6">
    <w:abstractNumId w:val="13"/>
  </w:num>
  <w:num w:numId="7">
    <w:abstractNumId w:val="14"/>
  </w:num>
  <w:num w:numId="8">
    <w:abstractNumId w:val="22"/>
  </w:num>
  <w:num w:numId="9">
    <w:abstractNumId w:val="21"/>
  </w:num>
  <w:num w:numId="10">
    <w:abstractNumId w:val="0"/>
  </w:num>
  <w:num w:numId="11">
    <w:abstractNumId w:val="8"/>
  </w:num>
  <w:num w:numId="12">
    <w:abstractNumId w:val="9"/>
  </w:num>
  <w:num w:numId="13">
    <w:abstractNumId w:val="26"/>
  </w:num>
  <w:num w:numId="14">
    <w:abstractNumId w:val="12"/>
  </w:num>
  <w:num w:numId="15">
    <w:abstractNumId w:val="15"/>
  </w:num>
  <w:num w:numId="16">
    <w:abstractNumId w:val="19"/>
  </w:num>
  <w:num w:numId="17">
    <w:abstractNumId w:val="17"/>
  </w:num>
  <w:num w:numId="18">
    <w:abstractNumId w:val="10"/>
  </w:num>
  <w:num w:numId="19">
    <w:abstractNumId w:val="20"/>
  </w:num>
  <w:num w:numId="20">
    <w:abstractNumId w:val="24"/>
  </w:num>
  <w:num w:numId="21">
    <w:abstractNumId w:val="7"/>
  </w:num>
  <w:num w:numId="22">
    <w:abstractNumId w:val="11"/>
  </w:num>
  <w:num w:numId="23">
    <w:abstractNumId w:val="23"/>
  </w:num>
  <w:num w:numId="24">
    <w:abstractNumId w:val="1"/>
  </w:num>
  <w:num w:numId="25">
    <w:abstractNumId w:val="4"/>
  </w:num>
  <w:num w:numId="26">
    <w:abstractNumId w:val="6"/>
  </w:num>
  <w:num w:numId="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0D452B"/>
    <w:rsid w:val="0004456E"/>
    <w:rsid w:val="000D452B"/>
    <w:rsid w:val="00493DC7"/>
    <w:rsid w:val="00495A69"/>
    <w:rsid w:val="00574675"/>
    <w:rsid w:val="005F77F4"/>
    <w:rsid w:val="007865CA"/>
    <w:rsid w:val="00AA32CB"/>
    <w:rsid w:val="00B354EA"/>
    <w:rsid w:val="00C4062C"/>
    <w:rsid w:val="00D927A6"/>
    <w:rsid w:val="00DA3E8E"/>
    <w:rsid w:val="00FC0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5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125718">
      <w:bodyDiv w:val="1"/>
      <w:marLeft w:val="0"/>
      <w:marRight w:val="0"/>
      <w:marTop w:val="0"/>
      <w:marBottom w:val="0"/>
      <w:divBdr>
        <w:top w:val="none" w:sz="0" w:space="0" w:color="auto"/>
        <w:left w:val="none" w:sz="0" w:space="0" w:color="auto"/>
        <w:bottom w:val="none" w:sz="0" w:space="0" w:color="auto"/>
        <w:right w:val="none" w:sz="0" w:space="0" w:color="auto"/>
      </w:divBdr>
      <w:divsChild>
        <w:div w:id="1091124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5319</Words>
  <Characters>30323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ЦДТ</Company>
  <LinksUpToDate>false</LinksUpToDate>
  <CharactersWithSpaces>35571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Директорская</dc:creator>
  <cp:keywords/>
  <dc:description/>
  <cp:lastModifiedBy>ЦДТ</cp:lastModifiedBy>
  <cp:revision>4</cp:revision>
  <dcterms:created xsi:type="dcterms:W3CDTF">2019-07-11T06:11:00Z</dcterms:created>
  <dcterms:modified xsi:type="dcterms:W3CDTF">2019-07-11T06:46:00Z</dcterms:modified>
</cp:coreProperties>
</file>