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7" w:rsidRDefault="00AC4CFC">
      <w:pPr>
        <w:pStyle w:val="1"/>
        <w:spacing w:line="360" w:lineRule="atLeast"/>
        <w:ind w:right="-1141"/>
        <w:jc w:val="center"/>
      </w:pPr>
      <w:r>
        <w:rPr>
          <w:szCs w:val="28"/>
        </w:rPr>
        <w:t>Муниципальное казённое образовательное учреждение</w:t>
      </w:r>
    </w:p>
    <w:p w:rsidR="00A006E7" w:rsidRDefault="00AC4CFC">
      <w:pPr>
        <w:pStyle w:val="1"/>
        <w:spacing w:line="360" w:lineRule="atLeast"/>
        <w:ind w:right="-1141"/>
        <w:jc w:val="center"/>
      </w:pPr>
      <w:r>
        <w:rPr>
          <w:szCs w:val="28"/>
        </w:rPr>
        <w:t>дополнительного образования детей Центр детского творчества</w:t>
      </w:r>
    </w:p>
    <w:p w:rsidR="00A006E7" w:rsidRDefault="00AC4CFC">
      <w:pPr>
        <w:pStyle w:val="1"/>
        <w:spacing w:line="360" w:lineRule="atLeast"/>
        <w:ind w:right="-1141"/>
        <w:jc w:val="center"/>
      </w:pPr>
      <w:proofErr w:type="spellStart"/>
      <w:r>
        <w:rPr>
          <w:szCs w:val="28"/>
        </w:rPr>
        <w:t>Найхинского</w:t>
      </w:r>
      <w:proofErr w:type="spellEnd"/>
      <w:r>
        <w:rPr>
          <w:szCs w:val="28"/>
        </w:rPr>
        <w:t xml:space="preserve"> сельского поселения Нанайского муниципального района </w:t>
      </w:r>
    </w:p>
    <w:p w:rsidR="00A006E7" w:rsidRDefault="00AC4CFC">
      <w:pPr>
        <w:pStyle w:val="1"/>
        <w:spacing w:line="360" w:lineRule="atLeast"/>
        <w:ind w:right="-1141"/>
        <w:jc w:val="center"/>
      </w:pPr>
      <w:r>
        <w:rPr>
          <w:szCs w:val="28"/>
        </w:rPr>
        <w:t>Хабаровского края</w:t>
      </w:r>
    </w:p>
    <w:p w:rsidR="00A006E7" w:rsidRDefault="00A006E7">
      <w:pPr>
        <w:pStyle w:val="a0"/>
        <w:spacing w:line="360" w:lineRule="atLeast"/>
        <w:jc w:val="center"/>
      </w:pP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                 </w:t>
      </w: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Малиновская Н.И.                    </w:t>
      </w:r>
    </w:p>
    <w:p w:rsidR="00A006E7" w:rsidRDefault="00AC4CFC">
      <w:pPr>
        <w:pStyle w:val="a0"/>
        <w:spacing w:after="0" w:line="36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протокол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   </w:t>
      </w:r>
    </w:p>
    <w:p w:rsidR="00A006E7" w:rsidRDefault="00AC4CFC">
      <w:pPr>
        <w:pStyle w:val="a0"/>
        <w:spacing w:after="0" w:line="36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педагогического совета МКОУ</w:t>
      </w:r>
    </w:p>
    <w:p w:rsidR="00A006E7" w:rsidRDefault="00AC4CFC">
      <w:pPr>
        <w:pStyle w:val="a0"/>
        <w:spacing w:after="0" w:line="36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ДОД ЦДТ</w:t>
      </w:r>
    </w:p>
    <w:p w:rsidR="00A006E7" w:rsidRDefault="00A006E7">
      <w:pPr>
        <w:pStyle w:val="a0"/>
        <w:spacing w:line="360" w:lineRule="atLeast"/>
        <w:jc w:val="center"/>
      </w:pPr>
    </w:p>
    <w:p w:rsidR="00A006E7" w:rsidRDefault="00A006E7">
      <w:pPr>
        <w:pStyle w:val="a0"/>
        <w:spacing w:line="360" w:lineRule="atLeast"/>
        <w:jc w:val="center"/>
      </w:pPr>
    </w:p>
    <w:p w:rsidR="00AC4CFC" w:rsidRDefault="00AC4CFC">
      <w:pPr>
        <w:pStyle w:val="a0"/>
        <w:spacing w:line="360" w:lineRule="atLeast"/>
        <w:jc w:val="center"/>
      </w:pPr>
    </w:p>
    <w:p w:rsidR="00AC4CFC" w:rsidRDefault="00AC4CFC">
      <w:pPr>
        <w:pStyle w:val="a0"/>
        <w:spacing w:line="360" w:lineRule="atLeast"/>
        <w:jc w:val="center"/>
      </w:pPr>
    </w:p>
    <w:p w:rsidR="00A006E7" w:rsidRDefault="00AC4CFC">
      <w:pPr>
        <w:pStyle w:val="4"/>
        <w:spacing w:line="360" w:lineRule="atLeast"/>
      </w:pPr>
      <w:r>
        <w:rPr>
          <w:sz w:val="28"/>
          <w:szCs w:val="28"/>
        </w:rPr>
        <w:t>ПРОГРАММА</w:t>
      </w: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« Туризм и краеведение»</w:t>
      </w:r>
    </w:p>
    <w:p w:rsidR="00A006E7" w:rsidRDefault="00AC4CFC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( для детей 9  -  15 лет на 3 год</w:t>
      </w:r>
      <w:r>
        <w:rPr>
          <w:rFonts w:ascii="Times New Roman" w:hAnsi="Times New Roman" w:cs="Times New Roman"/>
          <w:sz w:val="28"/>
          <w:szCs w:val="28"/>
        </w:rPr>
        <w:t>а обучения)</w:t>
      </w:r>
    </w:p>
    <w:p w:rsidR="00A006E7" w:rsidRDefault="00A006E7">
      <w:pPr>
        <w:pStyle w:val="a0"/>
        <w:spacing w:line="360" w:lineRule="atLeast"/>
        <w:jc w:val="center"/>
      </w:pPr>
    </w:p>
    <w:p w:rsidR="00A006E7" w:rsidRDefault="00A006E7">
      <w:pPr>
        <w:pStyle w:val="a0"/>
        <w:spacing w:line="360" w:lineRule="atLeast"/>
        <w:jc w:val="center"/>
      </w:pPr>
    </w:p>
    <w:p w:rsidR="00AC4CFC" w:rsidRDefault="00AC4CFC">
      <w:pPr>
        <w:pStyle w:val="a0"/>
        <w:spacing w:line="360" w:lineRule="atLeast"/>
        <w:jc w:val="center"/>
      </w:pPr>
    </w:p>
    <w:p w:rsidR="00AC4CFC" w:rsidRDefault="00AC4CFC">
      <w:pPr>
        <w:pStyle w:val="a0"/>
        <w:spacing w:line="360" w:lineRule="atLeast"/>
        <w:jc w:val="center"/>
      </w:pP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Составил:</w:t>
      </w: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A006E7" w:rsidRDefault="00AC4CFC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образования Киле А.В.</w:t>
      </w:r>
    </w:p>
    <w:p w:rsidR="00A006E7" w:rsidRDefault="00A006E7">
      <w:pPr>
        <w:pStyle w:val="a0"/>
        <w:spacing w:line="360" w:lineRule="atLeast"/>
        <w:jc w:val="center"/>
      </w:pPr>
    </w:p>
    <w:p w:rsidR="00A006E7" w:rsidRDefault="00A006E7">
      <w:pPr>
        <w:pStyle w:val="a0"/>
        <w:spacing w:line="360" w:lineRule="atLeast"/>
        <w:jc w:val="center"/>
      </w:pPr>
    </w:p>
    <w:p w:rsidR="00A006E7" w:rsidRDefault="00A006E7">
      <w:pPr>
        <w:pStyle w:val="a0"/>
        <w:spacing w:line="360" w:lineRule="atLeast"/>
        <w:jc w:val="center"/>
      </w:pPr>
    </w:p>
    <w:p w:rsidR="00A006E7" w:rsidRDefault="00A006E7">
      <w:pPr>
        <w:pStyle w:val="a0"/>
        <w:spacing w:line="360" w:lineRule="atLeast"/>
        <w:jc w:val="center"/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06E7" w:rsidRDefault="00AC4CFC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A006E7" w:rsidRDefault="00AC4CFC">
      <w:pPr>
        <w:pStyle w:val="2"/>
        <w:spacing w:line="360" w:lineRule="atLeast"/>
      </w:pPr>
      <w:r>
        <w:rPr>
          <w:szCs w:val="28"/>
        </w:rPr>
        <w:lastRenderedPageBreak/>
        <w:t>Пояснительная записка</w:t>
      </w:r>
    </w:p>
    <w:p w:rsidR="00A006E7" w:rsidRDefault="00AC4CFC">
      <w:pPr>
        <w:pStyle w:val="a1"/>
        <w:spacing w:line="360" w:lineRule="atLeast"/>
        <w:ind w:firstLine="720"/>
        <w:jc w:val="both"/>
      </w:pPr>
      <w:r>
        <w:rPr>
          <w:szCs w:val="28"/>
        </w:rPr>
        <w:t xml:space="preserve">Туризм – как средство познания своего края, физического и духовного развития, оздоровления, привития самостоятельности, трудовых и прикладных навыков. Занятия туризмом направлены на </w:t>
      </w:r>
      <w:r>
        <w:rPr>
          <w:szCs w:val="28"/>
        </w:rPr>
        <w:t xml:space="preserve">совершенствование физического и умственного развития,  приобретению полезных навыков. Виды туризма: пешеходный, лыжный, горный, водный, велосипедный, </w:t>
      </w:r>
      <w:proofErr w:type="spellStart"/>
      <w:r>
        <w:rPr>
          <w:szCs w:val="28"/>
        </w:rPr>
        <w:t>спелеотуризм</w:t>
      </w:r>
      <w:proofErr w:type="spellEnd"/>
      <w:r>
        <w:rPr>
          <w:szCs w:val="28"/>
        </w:rPr>
        <w:t>.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Настоящая программа определяет основы подготовки юных туристо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краеведов. </w:t>
      </w:r>
    </w:p>
    <w:p w:rsidR="00A006E7" w:rsidRDefault="00AC4CFC">
      <w:pPr>
        <w:pStyle w:val="a0"/>
        <w:spacing w:after="0"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Цель пр</w:t>
      </w:r>
      <w:r>
        <w:rPr>
          <w:rFonts w:ascii="Times New Roman" w:hAnsi="Times New Roman" w:cs="Times New Roman"/>
          <w:sz w:val="28"/>
          <w:szCs w:val="28"/>
        </w:rPr>
        <w:t>ограммы: Развить интерес к познанию истории родного края и техники туристкой подготовки.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программе,  ставит своей задачей:</w:t>
      </w:r>
    </w:p>
    <w:p w:rsidR="00A006E7" w:rsidRDefault="00AC4CFC">
      <w:pPr>
        <w:pStyle w:val="a0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Подготовить юных туристов к проведению безаварийного туристского путешествия.</w:t>
      </w:r>
    </w:p>
    <w:p w:rsidR="00A006E7" w:rsidRDefault="00AC4CFC">
      <w:pPr>
        <w:pStyle w:val="a0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Совершенствование физическо</w:t>
      </w:r>
      <w:r>
        <w:rPr>
          <w:rFonts w:ascii="Times New Roman" w:hAnsi="Times New Roman" w:cs="Times New Roman"/>
          <w:sz w:val="28"/>
          <w:szCs w:val="28"/>
        </w:rPr>
        <w:t>го и умственного развития.</w:t>
      </w:r>
    </w:p>
    <w:p w:rsidR="00A006E7" w:rsidRDefault="00AC4CFC">
      <w:pPr>
        <w:pStyle w:val="a0"/>
        <w:numPr>
          <w:ilvl w:val="0"/>
          <w:numId w:val="5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приобретению полезных  навыков.</w:t>
      </w:r>
    </w:p>
    <w:p w:rsidR="00A006E7" w:rsidRDefault="00AC4CFC">
      <w:pPr>
        <w:pStyle w:val="a0"/>
        <w:spacing w:after="0" w:line="360" w:lineRule="atLeast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Для занятий в объединении необходимо отбирать ребят, получивших  допуск  врача  на  посещение  кружка.  Руководитель  должен  воспитывать в детях умение самостоятельно принимать реше</w:t>
      </w:r>
      <w:r>
        <w:rPr>
          <w:rFonts w:ascii="Times New Roman" w:hAnsi="Times New Roman" w:cs="Times New Roman"/>
          <w:sz w:val="28"/>
          <w:szCs w:val="28"/>
        </w:rPr>
        <w:t xml:space="preserve">ния, неукоснительно выполнять правила поведения на занятиях, правила техники безопасности при проведении  практических занятий.   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 « Юные  туристы – краеведы»  рассчитана  на  детей  9 – 16  лет. Программа  рассчитана  на  три  года  обу</w:t>
      </w:r>
      <w:r>
        <w:rPr>
          <w:rFonts w:ascii="Times New Roman" w:hAnsi="Times New Roman" w:cs="Times New Roman"/>
          <w:sz w:val="28"/>
          <w:szCs w:val="28"/>
        </w:rPr>
        <w:t xml:space="preserve">чения.  Занятия  проводятся  два     раза в неделю  в  форме  лекций,  бесед,  и  практических  занятий.  Практические  занятия  проводятся  в  форме    тренировок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туртехнике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ориентированию,  с  разбором сложившихся ситуаций.  Необходимо предусмотрет</w:t>
      </w:r>
      <w:r>
        <w:rPr>
          <w:rFonts w:ascii="Times New Roman" w:hAnsi="Times New Roman" w:cs="Times New Roman"/>
          <w:sz w:val="28"/>
          <w:szCs w:val="28"/>
        </w:rPr>
        <w:t xml:space="preserve">ь и самостоятельные 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заданиям.  Теоретические  и  практические  занятия  можно  проводить  как  на  местности,  так  и в  помещении,  в  зависимости  от  темы.          Итогом  обучения  является  выполнения  туристских  нормативов, </w:t>
      </w:r>
      <w:r>
        <w:rPr>
          <w:rFonts w:ascii="Times New Roman" w:hAnsi="Times New Roman" w:cs="Times New Roman"/>
          <w:sz w:val="28"/>
          <w:szCs w:val="28"/>
        </w:rPr>
        <w:t xml:space="preserve">получение спортивных разрядов по туристскому многоборью. Участие в проведении  туристских  слётов,  многодневных  походов.  </w:t>
      </w:r>
    </w:p>
    <w:p w:rsidR="00A006E7" w:rsidRDefault="00AC4CFC">
      <w:pPr>
        <w:pStyle w:val="a0"/>
        <w:spacing w:after="0"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 основу  взята    программа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Амурска Асанова А.С. « Юные туристы – многоборцы».</w:t>
      </w:r>
    </w:p>
    <w:p w:rsidR="00A006E7" w:rsidRDefault="00AC4CFC">
      <w:pPr>
        <w:pStyle w:val="a0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обенность данной программы  в том, что обучающиеся могут заниматься в лесу возле села, знакомиться с флорой и фауной окружающей среды.  Имеют возможность собирать материал по истории своего села, района, края.</w:t>
      </w:r>
    </w:p>
    <w:p w:rsidR="00A006E7" w:rsidRDefault="00A006E7">
      <w:pPr>
        <w:pStyle w:val="a0"/>
        <w:spacing w:line="360" w:lineRule="atLeast"/>
        <w:jc w:val="both"/>
      </w:pPr>
    </w:p>
    <w:p w:rsidR="00A006E7" w:rsidRDefault="00AC4CFC">
      <w:pPr>
        <w:pStyle w:val="3"/>
        <w:spacing w:line="360" w:lineRule="atLeast"/>
      </w:pPr>
      <w:r>
        <w:rPr>
          <w:b/>
          <w:szCs w:val="28"/>
        </w:rPr>
        <w:lastRenderedPageBreak/>
        <w:t>Информационная справка</w:t>
      </w:r>
    </w:p>
    <w:p w:rsidR="00A006E7" w:rsidRDefault="00AC4CFC">
      <w:pPr>
        <w:pStyle w:val="22"/>
        <w:numPr>
          <w:ilvl w:val="0"/>
          <w:numId w:val="4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Обучающимися в объединении могут стать дети в возрасте от 9 до 15 лет. </w:t>
      </w:r>
    </w:p>
    <w:p w:rsidR="00A006E7" w:rsidRDefault="00AC4CFC">
      <w:pPr>
        <w:pStyle w:val="22"/>
        <w:numPr>
          <w:ilvl w:val="0"/>
          <w:numId w:val="4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Работа объединений организуется следующим образом: 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При количестве 36 учебных недель в году.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1 год обучения — 144 часа, занятие 2 раза в неделю по 2 часа.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2 год обучения — 144 часа, з</w:t>
      </w:r>
      <w:r>
        <w:rPr>
          <w:rFonts w:ascii="Times New Roman" w:hAnsi="Times New Roman"/>
          <w:sz w:val="28"/>
          <w:szCs w:val="28"/>
        </w:rPr>
        <w:t xml:space="preserve">анятие 2 раза в неделю по 2 часа 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2 год обучения — 216 часа, занятие 2 раза в неделю по 3 часа 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3 год обучения — 144 часа, занятия 2 раза в неделю по 2 часа.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3 Количественный состав в группах: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1 год обучения- 12 человек;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2 год обучения- 8 – 10 человек;</w:t>
      </w:r>
    </w:p>
    <w:p w:rsidR="00A006E7" w:rsidRDefault="00AC4CFC">
      <w:pPr>
        <w:pStyle w:val="22"/>
        <w:numPr>
          <w:ilvl w:val="0"/>
          <w:numId w:val="7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год обучения- 8 – 10 человек.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4. Занятия проводятся на базе Центра детского творчества с использованием материально-технической базы Центра, библиотечного фонда МОУ СОШ имени Максима </w:t>
      </w:r>
      <w:proofErr w:type="spellStart"/>
      <w:r>
        <w:rPr>
          <w:rFonts w:ascii="Times New Roman" w:hAnsi="Times New Roman"/>
          <w:sz w:val="28"/>
          <w:szCs w:val="28"/>
        </w:rPr>
        <w:t>Пассара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и сельской библиотеки.</w:t>
      </w:r>
    </w:p>
    <w:p w:rsidR="00A006E7" w:rsidRDefault="00A006E7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C4CFC" w:rsidRDefault="00AC4CFC">
      <w:pPr>
        <w:pStyle w:val="22"/>
        <w:spacing w:line="360" w:lineRule="atLeast"/>
        <w:jc w:val="both"/>
      </w:pPr>
    </w:p>
    <w:p w:rsidR="00AC4CFC" w:rsidRDefault="00AC4CFC">
      <w:pPr>
        <w:pStyle w:val="22"/>
        <w:spacing w:line="360" w:lineRule="atLeast"/>
        <w:jc w:val="both"/>
      </w:pPr>
    </w:p>
    <w:p w:rsidR="00AC4CFC" w:rsidRDefault="00AC4CFC">
      <w:pPr>
        <w:pStyle w:val="22"/>
        <w:spacing w:line="360" w:lineRule="atLeast"/>
        <w:jc w:val="both"/>
      </w:pPr>
    </w:p>
    <w:p w:rsidR="00AC4CFC" w:rsidRDefault="00AC4CFC">
      <w:pPr>
        <w:pStyle w:val="22"/>
        <w:spacing w:line="360" w:lineRule="atLeast"/>
        <w:jc w:val="both"/>
      </w:pPr>
    </w:p>
    <w:p w:rsidR="00A006E7" w:rsidRDefault="00A006E7">
      <w:pPr>
        <w:pStyle w:val="22"/>
        <w:spacing w:line="360" w:lineRule="atLeast"/>
        <w:jc w:val="both"/>
      </w:pPr>
    </w:p>
    <w:p w:rsidR="00A006E7" w:rsidRDefault="00AC4CFC">
      <w:pPr>
        <w:pStyle w:val="22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Особенности методики обучения</w:t>
      </w:r>
    </w:p>
    <w:p w:rsidR="00A006E7" w:rsidRDefault="00AC4CFC">
      <w:pPr>
        <w:pStyle w:val="a0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Методы обучения – это способы совместной работы воспитанника и руководителя в организации познавательной деятельности ребёнка, ведущие последнего от незнания к знанию, от неумения к умению и позволяющие, ему усвоить конкретн</w:t>
      </w:r>
      <w:r>
        <w:rPr>
          <w:rFonts w:ascii="Times New Roman" w:hAnsi="Times New Roman" w:cs="Times New Roman"/>
          <w:sz w:val="28"/>
          <w:szCs w:val="28"/>
        </w:rPr>
        <w:t>ое содержание образование.</w:t>
      </w:r>
    </w:p>
    <w:p w:rsidR="00A006E7" w:rsidRDefault="00AC4CFC">
      <w:pPr>
        <w:pStyle w:val="a0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Методы организации учебно-познавательной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ним относятся: словесные, наглядные, практические, репродуктивные, проблемно-поисковые, индуктивные и дедуктивные методы обучения, самостоятельная работа учащихся.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ловесные - объяснение, рассказ, работа с печатным словом, изложение, повествование, описание, беседа.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всего образовательного процесса.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Наглядно – объяснительно - иллюстративные наблюдения, показ, демонстрация средств туризма и овладе</w:t>
      </w:r>
      <w:r>
        <w:rPr>
          <w:rFonts w:ascii="Times New Roman" w:hAnsi="Times New Roman" w:cs="Times New Roman"/>
          <w:sz w:val="28"/>
          <w:szCs w:val="28"/>
        </w:rPr>
        <w:t>ние ими.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Практические – задания, выполняемые в помещении или на улице, развивающие смелость прохождение этапов тренировок  на технике туризма, ориентирования, полосы выживания.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словесное и деятельное повторение упражнений по технике тури</w:t>
      </w:r>
      <w:r>
        <w:rPr>
          <w:rFonts w:ascii="Times New Roman" w:hAnsi="Times New Roman" w:cs="Times New Roman"/>
          <w:sz w:val="28"/>
          <w:szCs w:val="28"/>
        </w:rPr>
        <w:t xml:space="preserve">зма 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Самостоятельная работа – наблюдение, индивидуальная, самостоятельная выработка и совершенствование навыков, закрепление полученных знаний  по туризму и краеведению.</w:t>
      </w:r>
    </w:p>
    <w:p w:rsidR="00A006E7" w:rsidRDefault="00AC4CFC">
      <w:pPr>
        <w:pStyle w:val="a0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06E7" w:rsidRDefault="00A006E7">
      <w:pPr>
        <w:pStyle w:val="a0"/>
        <w:spacing w:line="360" w:lineRule="atLeast"/>
        <w:jc w:val="both"/>
      </w:pPr>
    </w:p>
    <w:p w:rsidR="00A006E7" w:rsidRDefault="00A006E7">
      <w:pPr>
        <w:pStyle w:val="a0"/>
        <w:spacing w:line="360" w:lineRule="atLeast"/>
        <w:jc w:val="both"/>
      </w:pPr>
    </w:p>
    <w:p w:rsidR="00A006E7" w:rsidRDefault="00A006E7">
      <w:pPr>
        <w:pStyle w:val="a0"/>
        <w:spacing w:line="360" w:lineRule="atLeast"/>
        <w:jc w:val="both"/>
      </w:pPr>
    </w:p>
    <w:p w:rsidR="00A006E7" w:rsidRDefault="00A006E7">
      <w:pPr>
        <w:pStyle w:val="a0"/>
        <w:spacing w:line="360" w:lineRule="atLeast"/>
        <w:jc w:val="both"/>
      </w:pPr>
    </w:p>
    <w:p w:rsidR="00AC4CFC" w:rsidRDefault="00AC4CFC">
      <w:pPr>
        <w:pStyle w:val="a0"/>
        <w:spacing w:line="360" w:lineRule="atLeast"/>
        <w:jc w:val="both"/>
      </w:pPr>
    </w:p>
    <w:p w:rsidR="00AC4CFC" w:rsidRDefault="00AC4CFC">
      <w:pPr>
        <w:pStyle w:val="a0"/>
        <w:spacing w:line="360" w:lineRule="atLeast"/>
        <w:jc w:val="both"/>
      </w:pPr>
    </w:p>
    <w:p w:rsidR="00AC4CFC" w:rsidRDefault="00AC4CFC">
      <w:pPr>
        <w:pStyle w:val="a0"/>
        <w:spacing w:line="360" w:lineRule="atLeast"/>
        <w:jc w:val="both"/>
      </w:pPr>
    </w:p>
    <w:p w:rsidR="00AC4CFC" w:rsidRDefault="00AC4CFC">
      <w:pPr>
        <w:pStyle w:val="a0"/>
        <w:spacing w:line="360" w:lineRule="atLeast"/>
        <w:jc w:val="both"/>
      </w:pPr>
    </w:p>
    <w:p w:rsidR="00AC4CFC" w:rsidRDefault="00AC4CFC">
      <w:pPr>
        <w:pStyle w:val="a0"/>
        <w:spacing w:line="360" w:lineRule="atLeast"/>
        <w:jc w:val="both"/>
      </w:pPr>
    </w:p>
    <w:p w:rsidR="00A006E7" w:rsidRDefault="00AC4CFC">
      <w:pPr>
        <w:pStyle w:val="a0"/>
        <w:spacing w:after="0"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год обучения.</w:t>
      </w:r>
    </w:p>
    <w:p w:rsidR="00A006E7" w:rsidRDefault="00AC4CFC">
      <w:pPr>
        <w:pStyle w:val="a0"/>
        <w:spacing w:after="0" w:line="36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A006E7" w:rsidRDefault="00AC4CFC">
      <w:pPr>
        <w:pStyle w:val="a0"/>
        <w:numPr>
          <w:ilvl w:val="0"/>
          <w:numId w:val="8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Подготовить юных туристов к проведению безавари</w:t>
      </w:r>
      <w:r>
        <w:rPr>
          <w:rFonts w:ascii="Times New Roman" w:hAnsi="Times New Roman" w:cs="Times New Roman"/>
          <w:sz w:val="28"/>
          <w:szCs w:val="28"/>
        </w:rPr>
        <w:t>йного туристского путешествия.</w:t>
      </w:r>
    </w:p>
    <w:p w:rsidR="00A006E7" w:rsidRDefault="00AC4CFC">
      <w:pPr>
        <w:pStyle w:val="a0"/>
        <w:numPr>
          <w:ilvl w:val="0"/>
          <w:numId w:val="8"/>
        </w:numPr>
        <w:spacing w:after="0"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Способствовать приобретению полезных навыков.</w:t>
      </w:r>
    </w:p>
    <w:p w:rsidR="00A006E7" w:rsidRDefault="00A006E7">
      <w:pPr>
        <w:pStyle w:val="2"/>
        <w:spacing w:line="360" w:lineRule="atLeast"/>
      </w:pPr>
    </w:p>
    <w:p w:rsidR="00A006E7" w:rsidRDefault="00AC4CFC">
      <w:pPr>
        <w:pStyle w:val="2"/>
        <w:spacing w:line="360" w:lineRule="atLeast"/>
      </w:pP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 xml:space="preserve"> - тематический план 1 года обучения</w:t>
      </w:r>
    </w:p>
    <w:tbl>
      <w:tblPr>
        <w:tblW w:w="0" w:type="auto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89"/>
        <w:gridCol w:w="3507"/>
        <w:gridCol w:w="1213"/>
        <w:gridCol w:w="1468"/>
        <w:gridCol w:w="1708"/>
      </w:tblGrid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0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0"/>
              <w:jc w:val="center"/>
            </w:pPr>
          </w:p>
        </w:tc>
        <w:tc>
          <w:tcPr>
            <w:tcW w:w="3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0"/>
              <w:jc w:val="center"/>
            </w:pP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Снаряжение туриста-краеведа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Краеведение.  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туриста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вязания узлов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этапами соревнований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прохождения дистанции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прохождения этапов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игротека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подготовка туриста 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ind w:right="-1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школьных соревнований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турслётов</w:t>
            </w:r>
            <w:proofErr w:type="spellEnd"/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0"/>
              <w:spacing w:after="0"/>
              <w:jc w:val="both"/>
            </w:pPr>
          </w:p>
        </w:tc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A006E7" w:rsidRDefault="00AC4CFC">
      <w:pPr>
        <w:pStyle w:val="a0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6E7" w:rsidRDefault="00AC4CFC">
      <w:pPr>
        <w:pStyle w:val="32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Содержание программы  1 года обучения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1: Введение (2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Историческая справка о развитии туризма в России, </w:t>
      </w:r>
      <w:r>
        <w:rPr>
          <w:rFonts w:ascii="Times New Roman" w:hAnsi="Times New Roman"/>
          <w:sz w:val="28"/>
          <w:szCs w:val="28"/>
        </w:rPr>
        <w:t>Хабаровского края, виды туризма и их особенности.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 тенденции развития туризма в России, на Дальнем Востоке, в Хабаровском крае и в Нанайском районе.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Тема 2: Снаряжение туриста – краеведа и подготовка к походу и путешествию (8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онятие о личном и групповом снаряжении. Перечень личного снаряжения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одно</w:t>
      </w:r>
      <w:proofErr w:type="gramEnd"/>
      <w:r>
        <w:rPr>
          <w:rFonts w:ascii="Times New Roman" w:hAnsi="Times New Roman"/>
          <w:sz w:val="28"/>
          <w:szCs w:val="28"/>
        </w:rPr>
        <w:t xml:space="preserve"> – трёхдневного похода, требование к нему. Типы рюкзаков, спальных мешков, преимущества и недостатки. Правила размещения предметов в рюкзаке. Одежда и обувь для летних и зимних пох</w:t>
      </w:r>
      <w:r>
        <w:rPr>
          <w:rFonts w:ascii="Times New Roman" w:hAnsi="Times New Roman"/>
          <w:sz w:val="28"/>
          <w:szCs w:val="28"/>
        </w:rPr>
        <w:t>одов. Как готовить личное снаряжение к походу. Групповое снаряжение – верёвки, блоки, системы блоков, палатки. Бивачное снаряжение.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 основные характеристики материалов для пошива обуви и одежды. Требования, предъявляемые к обвязкам</w:t>
      </w:r>
      <w:r>
        <w:rPr>
          <w:rFonts w:ascii="Times New Roman" w:hAnsi="Times New Roman"/>
          <w:sz w:val="28"/>
          <w:szCs w:val="28"/>
        </w:rPr>
        <w:t>, карабинам, верёвкам, самострахование. Типы рюкзаков, палаток, устройство блоков, приспособления для подъёма и спуска.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Практические занятия: Укладка рюкзаков, подгонка снаряжения. Работа со снаряжением, уход со снаряжением, его ремонт. Бивачные работы, р</w:t>
      </w:r>
      <w:r>
        <w:rPr>
          <w:rFonts w:ascii="Times New Roman" w:hAnsi="Times New Roman"/>
          <w:sz w:val="28"/>
          <w:szCs w:val="28"/>
        </w:rPr>
        <w:t>азжигание костра, определение мест пригодных для организации привалов и ночлегов. Развёртывание и свёртывание лагеря (бивака).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 3: Краеведение (6ч.)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Родной край, его природные особенности, история, известные земляки. Климат, растительность и животный </w:t>
      </w:r>
      <w:r>
        <w:rPr>
          <w:rFonts w:ascii="Times New Roman" w:hAnsi="Times New Roman"/>
          <w:sz w:val="28"/>
          <w:szCs w:val="28"/>
        </w:rPr>
        <w:t>мир родного края, района. Его рельеф, реки, озёра, и полезные ископаемые. Памятники истории  культуры, музеи. Экскурсии на предприятия, учреждения культуры и организации.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Практические занятия: 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Прогулки и экскурсии по ближайшим  окрестностям.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Посещение му</w:t>
      </w:r>
      <w:r>
        <w:rPr>
          <w:rFonts w:ascii="Times New Roman" w:hAnsi="Times New Roman"/>
          <w:sz w:val="28"/>
          <w:szCs w:val="28"/>
        </w:rPr>
        <w:t>зеев, экскурсионных объектов.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4: Физическая подготовка туриста (20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Значение физической подготовки. Гигиена, закаливания организма.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Практические занятия: Тренировки, упражнения по характеру предстоящих соревнований. Обучающиеся должны уметь выполня</w:t>
      </w:r>
      <w:r>
        <w:rPr>
          <w:rFonts w:ascii="Times New Roman" w:hAnsi="Times New Roman"/>
          <w:sz w:val="28"/>
          <w:szCs w:val="28"/>
        </w:rPr>
        <w:t>ть тренировочные задания, владеть навыками закаливания.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Тема  5: Техника вязания туристических узлов (10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Понятие туристический узел. Классификация узлов. Применение узлов на практике. </w:t>
      </w:r>
      <w:proofErr w:type="gramStart"/>
      <w:r>
        <w:rPr>
          <w:rFonts w:ascii="Times New Roman" w:hAnsi="Times New Roman"/>
          <w:sz w:val="28"/>
          <w:szCs w:val="28"/>
        </w:rPr>
        <w:t xml:space="preserve">Узлы: простой проводник, двойной проводник, проводник – восьмёрка, </w:t>
      </w:r>
      <w:r>
        <w:rPr>
          <w:rFonts w:ascii="Times New Roman" w:hAnsi="Times New Roman"/>
          <w:sz w:val="28"/>
          <w:szCs w:val="28"/>
        </w:rPr>
        <w:t xml:space="preserve">прямой, схватывающий, встречный, встречная восьмёрка, удавка, </w:t>
      </w:r>
      <w:r>
        <w:rPr>
          <w:rFonts w:ascii="Times New Roman" w:hAnsi="Times New Roman"/>
          <w:sz w:val="28"/>
          <w:szCs w:val="28"/>
        </w:rPr>
        <w:lastRenderedPageBreak/>
        <w:t>и т. д. Техника вязания узлов.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Практические занятия: Тренировки на верёвке, вязание узлов на время.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знать: Классификацию узлов. Технику вязания узлов. Применение на практике.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уметь: Правильно вязать узлы. Выполнять нормативы по вязанию узлов.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6: Ознакомление с этапами соревнований (2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Понятие дистанция и этапы соревнований. История туристических слётов. Виды соревнований. Формы проведения соревнован</w:t>
      </w:r>
      <w:r>
        <w:rPr>
          <w:rFonts w:ascii="Times New Roman" w:hAnsi="Times New Roman"/>
          <w:sz w:val="28"/>
          <w:szCs w:val="28"/>
        </w:rPr>
        <w:t xml:space="preserve">ий. 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 правила проведения соревнований, что такое дистанция и этапы соревнований.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7: Техника прохождения дистанции (22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Основные технические приёмы. Преодоление наиболее часто встречающихся на соревнованиях этапов: различные</w:t>
      </w:r>
      <w:r>
        <w:rPr>
          <w:rFonts w:ascii="Times New Roman" w:hAnsi="Times New Roman"/>
          <w:sz w:val="28"/>
          <w:szCs w:val="28"/>
        </w:rPr>
        <w:t xml:space="preserve"> виды переправ, спуск и подъём по склону, траве</w:t>
      </w:r>
      <w:proofErr w:type="gramStart"/>
      <w:r>
        <w:rPr>
          <w:rFonts w:ascii="Times New Roman" w:hAnsi="Times New Roman"/>
          <w:sz w:val="28"/>
          <w:szCs w:val="28"/>
        </w:rPr>
        <w:t>рс скл</w:t>
      </w:r>
      <w:proofErr w:type="gramEnd"/>
      <w:r>
        <w:rPr>
          <w:rFonts w:ascii="Times New Roman" w:hAnsi="Times New Roman"/>
          <w:sz w:val="28"/>
          <w:szCs w:val="28"/>
        </w:rPr>
        <w:t xml:space="preserve">она. 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Практические занятия: Страховка, </w:t>
      </w:r>
      <w:proofErr w:type="spellStart"/>
      <w:r>
        <w:rPr>
          <w:rFonts w:ascii="Times New Roman" w:hAnsi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её  роль в переправе через овраг по бревну с использованием верёвки. Виды переправ. Практические приёмы прохождения этапов.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Обучающиеся должны </w:t>
      </w:r>
      <w:r>
        <w:rPr>
          <w:rFonts w:ascii="Times New Roman" w:hAnsi="Times New Roman"/>
          <w:sz w:val="28"/>
          <w:szCs w:val="28"/>
        </w:rPr>
        <w:t>знать основные технические приёмы при преодолении препятствий на дистанции. Виды переправ, виды траверсов склона. Виды жеребьевки команд.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Обучающиеся должны уметь наиболее рационально использовать снаряжение при прохождении этапов, выдерживать заданную </w:t>
      </w:r>
      <w:r>
        <w:rPr>
          <w:rFonts w:ascii="Times New Roman" w:hAnsi="Times New Roman"/>
          <w:sz w:val="28"/>
          <w:szCs w:val="28"/>
        </w:rPr>
        <w:t>скорость при прохождении различных этапов дистанции.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8: Тактика прохождения дистанции (10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Жеребьёвка команд, практические приёмы при прохождении этапов. Скорость прохождения различных участков дистанции. Распределение контрольного груза.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Практиче</w:t>
      </w:r>
      <w:r>
        <w:rPr>
          <w:rFonts w:ascii="Times New Roman" w:hAnsi="Times New Roman"/>
          <w:sz w:val="28"/>
          <w:szCs w:val="28"/>
        </w:rPr>
        <w:t>ское занятие: практические приёмы при прохождении этапов.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9: Туристическая игротека (42ч.)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Влияние игровой деятельности на развитие ребёнка и его интереса к туризму. Спортивные игры и общефизическая подготовка. Подвижные игры </w:t>
      </w:r>
      <w:r>
        <w:rPr>
          <w:rFonts w:ascii="Times New Roman" w:hAnsi="Times New Roman"/>
          <w:sz w:val="28"/>
          <w:szCs w:val="28"/>
        </w:rPr>
        <w:lastRenderedPageBreak/>
        <w:t>и игры с мячом, игры на р</w:t>
      </w:r>
      <w:r>
        <w:rPr>
          <w:rFonts w:ascii="Times New Roman" w:hAnsi="Times New Roman"/>
          <w:sz w:val="28"/>
          <w:szCs w:val="28"/>
        </w:rPr>
        <w:t>азвитие зрительной памяти. Игры на развитие умственной деятельности.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 10: Психологическая подготовка туриста (6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Психологические факторы соревновательного стресса. Управление стрессом в соревнованиях.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аутотренинг.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Практические заня</w:t>
      </w:r>
      <w:r>
        <w:rPr>
          <w:rFonts w:ascii="Times New Roman" w:hAnsi="Times New Roman"/>
          <w:sz w:val="28"/>
          <w:szCs w:val="28"/>
        </w:rPr>
        <w:t xml:space="preserve">тия: Овладение навыками аутотренинга и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 основные психологические факторы соревновательного стресса, методы повышения мотивации, приёмы управления стрессом.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уметь использовать аутотренинг в процесс</w:t>
      </w:r>
      <w:r>
        <w:rPr>
          <w:rFonts w:ascii="Times New Roman" w:hAnsi="Times New Roman"/>
          <w:sz w:val="28"/>
          <w:szCs w:val="28"/>
        </w:rPr>
        <w:t xml:space="preserve">е подготовки к соревнованиям и приёмы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 11: Участие в проведении школьных соревнований и </w:t>
      </w:r>
      <w:proofErr w:type="spellStart"/>
      <w:r>
        <w:rPr>
          <w:rFonts w:ascii="Times New Roman" w:hAnsi="Times New Roman"/>
          <w:b/>
          <w:sz w:val="28"/>
          <w:szCs w:val="28"/>
        </w:rPr>
        <w:t>турслёта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(16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Выбор района соревнований и </w:t>
      </w:r>
      <w:proofErr w:type="spellStart"/>
      <w:r>
        <w:rPr>
          <w:rFonts w:ascii="Times New Roman" w:hAnsi="Times New Roman"/>
          <w:sz w:val="28"/>
          <w:szCs w:val="28"/>
        </w:rPr>
        <w:t>турслёта</w:t>
      </w:r>
      <w:proofErr w:type="spellEnd"/>
      <w:r>
        <w:rPr>
          <w:rFonts w:ascii="Times New Roman" w:hAnsi="Times New Roman"/>
          <w:sz w:val="28"/>
          <w:szCs w:val="28"/>
        </w:rPr>
        <w:t>. Разработка положения о соревнованиях. Подведение итогов. Правила проведения соревнований.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</w:t>
      </w:r>
      <w:r>
        <w:rPr>
          <w:rFonts w:ascii="Times New Roman" w:hAnsi="Times New Roman"/>
          <w:sz w:val="28"/>
          <w:szCs w:val="28"/>
        </w:rPr>
        <w:t>учающиеся  должны знать: Правила проведения соревнований, прохождения этапов соревнований, правила судейства в соревнованиях.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Обучающиеся должны уметь выбрать место для соревнований и </w:t>
      </w:r>
      <w:proofErr w:type="spellStart"/>
      <w:r>
        <w:rPr>
          <w:rFonts w:ascii="Times New Roman" w:hAnsi="Times New Roman"/>
          <w:sz w:val="28"/>
          <w:szCs w:val="28"/>
        </w:rPr>
        <w:t>турслёта</w:t>
      </w:r>
      <w:proofErr w:type="spellEnd"/>
      <w:r>
        <w:rPr>
          <w:rFonts w:ascii="Times New Roman" w:hAnsi="Times New Roman"/>
          <w:sz w:val="28"/>
          <w:szCs w:val="28"/>
        </w:rPr>
        <w:t>. Уметь пользоваться правилами судейства в соревнованиях.</w:t>
      </w:r>
    </w:p>
    <w:p w:rsidR="00A006E7" w:rsidRDefault="00A006E7">
      <w:pPr>
        <w:pStyle w:val="22"/>
        <w:spacing w:line="360" w:lineRule="atLeast"/>
        <w:jc w:val="both"/>
      </w:pPr>
    </w:p>
    <w:p w:rsidR="00A006E7" w:rsidRDefault="00AC4CFC">
      <w:pPr>
        <w:pStyle w:val="22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Ожид</w:t>
      </w:r>
      <w:r>
        <w:rPr>
          <w:rFonts w:ascii="Times New Roman" w:hAnsi="Times New Roman"/>
          <w:b/>
          <w:sz w:val="28"/>
          <w:szCs w:val="28"/>
        </w:rPr>
        <w:t>аемый результат к концу первого года обучения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К концу первого года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Обучающиеся  должны научиться, правильно подбирать личное снаряжение и укладывать рюкзак. Правильно пользоваться с групповым снаряжением. Устанавливать палатки, разжигать костёр, с</w:t>
      </w:r>
      <w:r>
        <w:rPr>
          <w:rFonts w:ascii="Times New Roman" w:hAnsi="Times New Roman"/>
          <w:sz w:val="28"/>
          <w:szCs w:val="28"/>
        </w:rPr>
        <w:t>ворачивать бивак. Правильно вязать узлы и знать назначение каждого узла. Должны ознакомиться с традиционными  правилами проведения соревнований по туризму.</w:t>
      </w: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 w:rsidP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 w:rsidP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 w:rsidP="00AC4CFC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AC4CFC" w:rsidRDefault="00AC4CFC" w:rsidP="00AC4CFC">
      <w:pPr>
        <w:pStyle w:val="a0"/>
      </w:pPr>
      <w:r>
        <w:rPr>
          <w:rFonts w:ascii="Times New Roman" w:hAnsi="Times New Roman" w:cs="Times New Roman"/>
          <w:sz w:val="28"/>
          <w:szCs w:val="28"/>
        </w:rPr>
        <w:tab/>
        <w:t>Цели и задачи:</w:t>
      </w:r>
    </w:p>
    <w:p w:rsidR="00AC4CFC" w:rsidRDefault="00AC4CFC" w:rsidP="00AC4CFC">
      <w:pPr>
        <w:pStyle w:val="ab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Совершенствоваться физической и духовной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4CFC" w:rsidRDefault="00AC4CFC" w:rsidP="00AC4CFC">
      <w:pPr>
        <w:pStyle w:val="ab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подготовке и проведению мероприятий.</w:t>
      </w:r>
    </w:p>
    <w:p w:rsidR="00AC4CFC" w:rsidRDefault="00AC4CFC" w:rsidP="00AC4CFC">
      <w:pPr>
        <w:pStyle w:val="ab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Формирование гуманного отношения к окружающему миру.</w:t>
      </w: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на 2 год обучения.</w:t>
      </w:r>
    </w:p>
    <w:tbl>
      <w:tblPr>
        <w:tblW w:w="9432" w:type="dxa"/>
        <w:tblInd w:w="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5"/>
        <w:gridCol w:w="5021"/>
        <w:gridCol w:w="1148"/>
        <w:gridCol w:w="1255"/>
        <w:gridCol w:w="1243"/>
      </w:tblGrid>
      <w:tr w:rsidR="00AC4CFC" w:rsidTr="004E23B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5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CFC" w:rsidRDefault="00AC4CFC" w:rsidP="004E23B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летнего похода.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 техника пешеходного туризма.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Полоса выживания.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4CFC" w:rsidTr="004E23B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CFC" w:rsidRDefault="00AC4CFC" w:rsidP="004E23B7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AC4CFC" w:rsidRDefault="00AC4CFC" w:rsidP="00AC4CFC">
      <w:pPr>
        <w:pStyle w:val="ab"/>
        <w:jc w:val="center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обучения.</w:t>
      </w:r>
    </w:p>
    <w:p w:rsidR="00AC4CFC" w:rsidRDefault="00AC4CFC" w:rsidP="00AC4CFC">
      <w:pPr>
        <w:pStyle w:val="ab"/>
        <w:ind w:left="1080"/>
      </w:pPr>
    </w:p>
    <w:p w:rsidR="00AC4CFC" w:rsidRDefault="00AC4CFC" w:rsidP="00AC4CFC">
      <w:pPr>
        <w:pStyle w:val="ab"/>
        <w:ind w:left="108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Итоги летнего похода. (10ч.)</w:t>
      </w:r>
    </w:p>
    <w:p w:rsidR="00AC4CFC" w:rsidRDefault="00AC4CFC" w:rsidP="00AC4CF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летнего похода – обмен мнениями, впечатлениями. Подготовка отчёта, приведения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документаций. Составление отчёта по летнему походу, оформление выставки. Итоговый вечер участников похода.</w:t>
      </w:r>
    </w:p>
    <w:p w:rsidR="00AC4CFC" w:rsidRDefault="00AC4CFC" w:rsidP="00AC4CFC">
      <w:pPr>
        <w:pStyle w:val="ab"/>
        <w:jc w:val="both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Тактика и техника пешеходного туризма. (40ч.)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Планирование нитки маршрута и разработка плана-графика похода, строй туристкой группы. Движение по дорогам и в горах. Подъёмы и спуски. Само страховка при подъёме и спуске. Переправы через реки. Навесная переправа. Параллельные перила. Бревно. Прохождение на время всех переправ.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занятия: Создать «нитку» маршрута по карте. Рельеф местности. Преодоление преград во время похода.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Воспитанники должны знать технику движения в горах, спусках и подъёмах. Переправы через реки (горные и равнинные). Уметь пользоваться  картой местности. Изготавливать и пользоваться само страховкой во время переправ через реки, подъёмы и спуски в горах. </w:t>
      </w:r>
    </w:p>
    <w:p w:rsidR="00AC4CFC" w:rsidRDefault="00AC4CFC" w:rsidP="00AC4CFC">
      <w:pPr>
        <w:pStyle w:val="ab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ОБЖ. Полоса выживания. (16ч.)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Воспитанники должны знать технику безопасности при прохождении полосы выживания в него входят: переправа по горизонтальной верёвке, параллельная навесная переправа, бабочка, мышеловка, гать и кочки. Практические задания: Воспитанники должны уметь натягивать и преодолевать препятствия и пользоваться само страховкой.</w:t>
      </w:r>
    </w:p>
    <w:p w:rsidR="00AC4CFC" w:rsidRDefault="00AC4CFC" w:rsidP="00AC4CFC">
      <w:pPr>
        <w:pStyle w:val="ab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Медицинская подготовка. (34ч.)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Оказание первой доврачебной помощи при ушибах, вывихе, переломах рук и ног, ожогах, обмороке, отморожений, утоплений, отравлений, укусах ядовитыми змеями и насекомыми.  Обработка и перевязка ран и ссадин.  Правильное наложение шины при переломах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закрытый). Измерения пульса, температуры. Профилактика переохлаждения, отморожения.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занятия: Упражнение по медицинской подготовке. Воспитанники должны уметь правильно оказать первую медицинскую помощь.</w:t>
      </w:r>
    </w:p>
    <w:p w:rsidR="00AC4CFC" w:rsidRDefault="00AC4CFC" w:rsidP="00AC4CFC">
      <w:pPr>
        <w:pStyle w:val="ab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Спортивное ориентирование. (34ч.)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Топознаки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Движение по обозначенному маршруту. Ориентирование по легенде. Азимут. Определение азимута по карте. Ориентирование на карте местности. Личное первенство по ориентированию.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задания: Обозначение маршрута на карте. Ориентиры.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>Воспитанники должны уметь определить азимут на местности, определять расстояние по карте, ориентирование по карте. Находить контрольные пункты.</w:t>
      </w:r>
    </w:p>
    <w:p w:rsidR="00AC4CFC" w:rsidRDefault="00AC4CFC" w:rsidP="00AC4CFC">
      <w:pPr>
        <w:pStyle w:val="ab"/>
      </w:pPr>
    </w:p>
    <w:p w:rsidR="00AC4CFC" w:rsidRDefault="00AC4CFC" w:rsidP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Краеведение. (10ч.)</w:t>
      </w:r>
    </w:p>
    <w:p w:rsidR="00AC4CFC" w:rsidRDefault="00AC4CFC" w:rsidP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 xml:space="preserve">Территория и границы Хабаровского края. Рельеф, гидрография, растительность, полезные ископаемые и другие природные условия. Климат, </w:t>
      </w:r>
      <w:r>
        <w:rPr>
          <w:rFonts w:ascii="Times New Roman" w:hAnsi="Times New Roman" w:cs="Times New Roman"/>
          <w:sz w:val="28"/>
          <w:szCs w:val="28"/>
        </w:rPr>
        <w:lastRenderedPageBreak/>
        <w:t>его влияние на возможность занятий туризмом. Развитие промышленности, сельского хозяйства, транспорта. Характеристика населения.</w:t>
      </w:r>
    </w:p>
    <w:p w:rsidR="00AC4CFC" w:rsidRDefault="00AC4CFC" w:rsidP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История края, памятные события происходившие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территорий. Знаменитые земляки, их роль в истории края, района: исторические, архитектурные, природные и другие памятные места. Музей. История своего населённого пункта.</w:t>
      </w:r>
    </w:p>
    <w:p w:rsidR="00AC4CFC" w:rsidRDefault="00AC4CFC" w:rsidP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>Практические задания: Экскурсии в музеи, посещение экскурсионных объектов. Работа со справочным материалом и литературой по истории края. Встречи с представителями науки, культуры, ветеранами Великой Отечественной войны и труда, интересными людьми.</w:t>
      </w:r>
    </w:p>
    <w:p w:rsidR="00AC4CFC" w:rsidRDefault="00AC4CFC" w:rsidP="00AC4CFC">
      <w:pPr>
        <w:pStyle w:val="ab"/>
        <w:ind w:firstLine="708"/>
      </w:pPr>
    </w:p>
    <w:p w:rsidR="00AC4CFC" w:rsidRDefault="00AC4CFC" w:rsidP="00AC4CFC">
      <w:pPr>
        <w:pStyle w:val="ab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2.Ожидаемый результат к концу 2 года обучения.</w:t>
      </w:r>
    </w:p>
    <w:p w:rsidR="00AC4CFC" w:rsidRDefault="00AC4CFC" w:rsidP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>К концу второго года обучения воспитанники должны уметь:</w:t>
      </w:r>
    </w:p>
    <w:p w:rsidR="00AC4CFC" w:rsidRDefault="00AC4CFC" w:rsidP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Пользоваться картой местности, разрабатывать нитку маршрута. Изготавливать и пользоваться само страховкой во время переправ через речку, подъём и спуск в горах.</w:t>
      </w:r>
    </w:p>
    <w:p w:rsidR="00AC4CFC" w:rsidRDefault="00AC4CFC" w:rsidP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Натягивать горизонтальную верёвку, бабочку, преодолевать гать и кочки, мышеловку.</w:t>
      </w:r>
    </w:p>
    <w:p w:rsidR="00AC4CFC" w:rsidRDefault="00AC4CFC" w:rsidP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Оказывать первую медицинскую помощь в экстремальных условиях.</w:t>
      </w:r>
    </w:p>
    <w:p w:rsidR="00AC4CFC" w:rsidRDefault="00AC4CFC" w:rsidP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Определять азимут на местности. Расстояние по карте.</w:t>
      </w:r>
    </w:p>
    <w:p w:rsidR="00AC4CFC" w:rsidRDefault="00AC4CFC" w:rsidP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Уметь пользоваться с первоисточниками. Знать где расположены памятные места в родном крае, района. Знать историю своего региона и славных земляков.</w:t>
      </w:r>
    </w:p>
    <w:p w:rsidR="00AC4CFC" w:rsidRDefault="00AC4CFC" w:rsidP="00AC4CFC">
      <w:pPr>
        <w:pStyle w:val="a0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E7" w:rsidRDefault="00AC4CFC">
      <w:pPr>
        <w:pStyle w:val="a0"/>
        <w:spacing w:line="36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год обучения</w:t>
      </w:r>
    </w:p>
    <w:p w:rsidR="00A006E7" w:rsidRDefault="00AC4CFC">
      <w:pPr>
        <w:pStyle w:val="a0"/>
      </w:pPr>
      <w:r>
        <w:rPr>
          <w:rFonts w:ascii="Times New Roman" w:hAnsi="Times New Roman" w:cs="Times New Roman"/>
          <w:sz w:val="28"/>
          <w:szCs w:val="28"/>
        </w:rPr>
        <w:tab/>
        <w:t>Цели и задачи:</w:t>
      </w:r>
    </w:p>
    <w:p w:rsidR="00A006E7" w:rsidRDefault="00AC4CFC">
      <w:pPr>
        <w:pStyle w:val="ab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Совершенствоваться физической и духовной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06E7" w:rsidRDefault="00AC4CFC">
      <w:pPr>
        <w:pStyle w:val="ab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подготовке и проведению мероприятий.</w:t>
      </w:r>
    </w:p>
    <w:p w:rsidR="00A006E7" w:rsidRDefault="00AC4CFC">
      <w:pPr>
        <w:pStyle w:val="ab"/>
        <w:numPr>
          <w:ilvl w:val="0"/>
          <w:numId w:val="3"/>
        </w:numPr>
      </w:pPr>
      <w:bookmarkStart w:id="0" w:name="DDE_LINK"/>
      <w:bookmarkEnd w:id="0"/>
      <w:r>
        <w:rPr>
          <w:rFonts w:ascii="Times New Roman" w:hAnsi="Times New Roman" w:cs="Times New Roman"/>
          <w:sz w:val="28"/>
          <w:szCs w:val="28"/>
        </w:rPr>
        <w:t>Формирование гуманного отношения к окружающему миру.</w:t>
      </w:r>
    </w:p>
    <w:p w:rsidR="00A006E7" w:rsidRDefault="00A006E7">
      <w:pPr>
        <w:pStyle w:val="ab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на 2 год обучения.</w:t>
      </w:r>
    </w:p>
    <w:tbl>
      <w:tblPr>
        <w:tblW w:w="9432" w:type="dxa"/>
        <w:tblInd w:w="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65"/>
        <w:gridCol w:w="5021"/>
        <w:gridCol w:w="1148"/>
        <w:gridCol w:w="1255"/>
        <w:gridCol w:w="1243"/>
      </w:tblGrid>
      <w:tr w:rsidR="00A006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5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6E7" w:rsidRDefault="00AC4CFC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летнего похода.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 техника пешеходного туризма.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ОБЖ. Полоса выживания.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b"/>
              <w:spacing w:after="0" w:line="100" w:lineRule="atLeast"/>
              <w:jc w:val="center"/>
            </w:pP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подготовка.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b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A006E7" w:rsidRDefault="00A006E7">
      <w:pPr>
        <w:pStyle w:val="a0"/>
        <w:jc w:val="center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обучения.</w:t>
      </w:r>
    </w:p>
    <w:p w:rsidR="00A006E7" w:rsidRDefault="00A006E7">
      <w:pPr>
        <w:pStyle w:val="ab"/>
        <w:ind w:left="1080"/>
      </w:pPr>
    </w:p>
    <w:p w:rsidR="00A006E7" w:rsidRDefault="00AC4CFC">
      <w:pPr>
        <w:pStyle w:val="ab"/>
        <w:ind w:left="108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Итоги летнего похода. (21ч.)</w:t>
      </w:r>
    </w:p>
    <w:p w:rsidR="00A006E7" w:rsidRDefault="00AC4CF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Итоги летнего похода – обмен мнениями, впечатлениями. Подготовка отчёта, приведения в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документаций. Составление отчёта по летнему походу, оформление выставки. Итоговый вечер участников похода.</w:t>
      </w:r>
    </w:p>
    <w:p w:rsidR="00A006E7" w:rsidRDefault="00A006E7">
      <w:pPr>
        <w:pStyle w:val="ab"/>
        <w:jc w:val="both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Тактика и техника пешеходного туризма. (72ч.)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Планирование нитки маршрута и разработка плана-графика похода, строй туристкой группы. Движение по дорогам и в горах. Подъёмы и спуски. Само страховка при подъёме и спуске. Переправы через реки. Навесная пер</w:t>
      </w:r>
      <w:r>
        <w:rPr>
          <w:rFonts w:ascii="Times New Roman" w:hAnsi="Times New Roman" w:cs="Times New Roman"/>
          <w:sz w:val="28"/>
          <w:szCs w:val="28"/>
        </w:rPr>
        <w:t>еправа. Параллельные перила. Бревно. Прохождение на время всех переправ.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занятия: Создать «нитку» маршрута по карте. Рельеф местности. Преодоление преград во время похода.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Воспитанники должны знать технику движения в горах, спусках и подъёма</w:t>
      </w:r>
      <w:r>
        <w:rPr>
          <w:rFonts w:ascii="Times New Roman" w:hAnsi="Times New Roman" w:cs="Times New Roman"/>
          <w:sz w:val="28"/>
          <w:szCs w:val="28"/>
        </w:rPr>
        <w:t xml:space="preserve">х. Переправы через реки (горные и равнинные). Уметь пользоваться  картой местности. Изготавливать и пользоваться само страховкой во время переправ через реки, подъёмы и спуски в горах. </w:t>
      </w:r>
    </w:p>
    <w:p w:rsidR="00A006E7" w:rsidRDefault="00A006E7">
      <w:pPr>
        <w:pStyle w:val="ab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ОБЖ. Полоса выживания. (21ч.)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Воспитанники должны знать технику безо</w:t>
      </w:r>
      <w:r>
        <w:rPr>
          <w:rFonts w:ascii="Times New Roman" w:hAnsi="Times New Roman" w:cs="Times New Roman"/>
          <w:sz w:val="28"/>
          <w:szCs w:val="28"/>
        </w:rPr>
        <w:t>пасности при прохождении полосы выживания в него входят: переправа по горизонтальной верёвке, параллельная навесная переправа, бабочка, мышеловка, гать и кочки. Практические задания: Воспитанники должны уметь натягивать и преодолевать препятствия и пользов</w:t>
      </w:r>
      <w:r>
        <w:rPr>
          <w:rFonts w:ascii="Times New Roman" w:hAnsi="Times New Roman" w:cs="Times New Roman"/>
          <w:sz w:val="28"/>
          <w:szCs w:val="28"/>
        </w:rPr>
        <w:t>аться само страховкой.</w:t>
      </w:r>
    </w:p>
    <w:p w:rsidR="00A006E7" w:rsidRDefault="00A006E7">
      <w:pPr>
        <w:pStyle w:val="ab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Медицинская подготовка. (40ч.)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Оказание первой доврачебной помощи при ушибах, вывихе, переломах рук и ног, ожогах, обмороке, отморожений, утоплений, отравлений, укусах ядовитыми змеями и насекомыми.  Обработка и перевязка ран и сса</w:t>
      </w:r>
      <w:r>
        <w:rPr>
          <w:rFonts w:ascii="Times New Roman" w:hAnsi="Times New Roman" w:cs="Times New Roman"/>
          <w:sz w:val="28"/>
          <w:szCs w:val="28"/>
        </w:rPr>
        <w:t>дин.  Правильное наложение шины при переломах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закрытый). Измерения пульса, температуры. Профилактика переохлаждения, отморожения.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занятия: Упражнение по медицинской подготовке. Воспитанники должны уметь правильно оказать первую мед</w:t>
      </w:r>
      <w:r>
        <w:rPr>
          <w:rFonts w:ascii="Times New Roman" w:hAnsi="Times New Roman" w:cs="Times New Roman"/>
          <w:sz w:val="28"/>
          <w:szCs w:val="28"/>
        </w:rPr>
        <w:t>ицинскую помощь.</w:t>
      </w:r>
    </w:p>
    <w:p w:rsidR="00A006E7" w:rsidRDefault="00A006E7">
      <w:pPr>
        <w:pStyle w:val="ab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Спортивное ориентирование. (42ч.)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Топознаки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Движение по обозначенному маршруту. Ориентирование по легенде. Азимут. Определение азимута по карте. Ориентирование на карте местности. Личное первенство по ориентированию.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Практические зада</w:t>
      </w:r>
      <w:r>
        <w:rPr>
          <w:rFonts w:ascii="Times New Roman" w:hAnsi="Times New Roman" w:cs="Times New Roman"/>
          <w:sz w:val="28"/>
          <w:szCs w:val="28"/>
        </w:rPr>
        <w:t>ния: Обозначение маршрута на карте. Ориентиры.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>Воспитанники должны уметь определить азимут на местности, определять расстояние по карте, ориентирование по карте. Находить контрольные пункты.</w:t>
      </w:r>
    </w:p>
    <w:p w:rsidR="00A006E7" w:rsidRDefault="00A006E7">
      <w:pPr>
        <w:pStyle w:val="ab"/>
      </w:pPr>
    </w:p>
    <w:p w:rsidR="00A006E7" w:rsidRDefault="00AC4CFC">
      <w:pPr>
        <w:pStyle w:val="ab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Краеведение. (20ч.)</w:t>
      </w:r>
    </w:p>
    <w:p w:rsidR="00A006E7" w:rsidRDefault="00AC4CFC">
      <w:pPr>
        <w:pStyle w:val="ab"/>
      </w:pPr>
      <w:r>
        <w:rPr>
          <w:rFonts w:ascii="Times New Roman" w:hAnsi="Times New Roman" w:cs="Times New Roman"/>
          <w:sz w:val="28"/>
          <w:szCs w:val="28"/>
        </w:rPr>
        <w:tab/>
        <w:t>Территория и границы Хабаровского края. Рел</w:t>
      </w:r>
      <w:r>
        <w:rPr>
          <w:rFonts w:ascii="Times New Roman" w:hAnsi="Times New Roman" w:cs="Times New Roman"/>
          <w:sz w:val="28"/>
          <w:szCs w:val="28"/>
        </w:rPr>
        <w:t xml:space="preserve">ьеф, гидрография, растительность, полезные ископаемые и другие природные условия. Климат, </w:t>
      </w:r>
      <w:r>
        <w:rPr>
          <w:rFonts w:ascii="Times New Roman" w:hAnsi="Times New Roman" w:cs="Times New Roman"/>
          <w:sz w:val="28"/>
          <w:szCs w:val="28"/>
        </w:rPr>
        <w:lastRenderedPageBreak/>
        <w:t>его влияние на возможность занятий туризмом. Развитие промышленности, сельского хозяйства, транспорта. Характеристика населения.</w:t>
      </w:r>
    </w:p>
    <w:p w:rsidR="00A006E7" w:rsidRDefault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>История края, памятные события происх</w:t>
      </w:r>
      <w:r>
        <w:rPr>
          <w:rFonts w:ascii="Times New Roman" w:hAnsi="Times New Roman" w:cs="Times New Roman"/>
          <w:sz w:val="28"/>
          <w:szCs w:val="28"/>
        </w:rPr>
        <w:t xml:space="preserve">одившие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территорий. Знаменитые земляки, их роль в истории края, района: исторические, архитектурные, природные и другие памятные места. Музей. История своего населённого пункта.</w:t>
      </w:r>
    </w:p>
    <w:p w:rsidR="00A006E7" w:rsidRDefault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>Практические задания: Экскурсии в музеи, посещение экскурсионных объект</w:t>
      </w:r>
      <w:r>
        <w:rPr>
          <w:rFonts w:ascii="Times New Roman" w:hAnsi="Times New Roman" w:cs="Times New Roman"/>
          <w:sz w:val="28"/>
          <w:szCs w:val="28"/>
        </w:rPr>
        <w:t>ов. Работа со справочным материалом и литературой по истории края. Встречи с представителями науки, культуры, ветеранами Великой Отечественной войны и труда, интересными людьми.</w:t>
      </w:r>
    </w:p>
    <w:p w:rsidR="00A006E7" w:rsidRDefault="00A006E7">
      <w:pPr>
        <w:pStyle w:val="ab"/>
        <w:ind w:firstLine="708"/>
      </w:pPr>
    </w:p>
    <w:p w:rsidR="00A006E7" w:rsidRDefault="00AC4CFC">
      <w:pPr>
        <w:pStyle w:val="ab"/>
        <w:ind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2.Ожидаемый результат к концу 2 года обучения.</w:t>
      </w:r>
    </w:p>
    <w:p w:rsidR="00A006E7" w:rsidRDefault="00AC4CFC">
      <w:pPr>
        <w:pStyle w:val="ab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К концу второго года обучения </w:t>
      </w:r>
      <w:r>
        <w:rPr>
          <w:rFonts w:ascii="Times New Roman" w:hAnsi="Times New Roman" w:cs="Times New Roman"/>
          <w:sz w:val="28"/>
          <w:szCs w:val="28"/>
        </w:rPr>
        <w:t>воспитанники должны уметь: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Пользоваться картой местности, разрабатывать нитку маршрута. Изготавливать и пользоваться само страховкой во время переправ через речку, подъём и спуск в горах.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Натягивать горизонтальную верёвку, бабочку, преодолевать гать и </w:t>
      </w:r>
      <w:r>
        <w:rPr>
          <w:rFonts w:ascii="Times New Roman" w:hAnsi="Times New Roman" w:cs="Times New Roman"/>
          <w:sz w:val="28"/>
          <w:szCs w:val="28"/>
        </w:rPr>
        <w:t>кочки, мышеловку.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Оказывать первую медицинскую помощь в экстремальных условиях.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Определять азимут на местности. Расстояние по карте.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Уметь пользоваться с первоисточниками. Знать где расположены памятные места в родном крае, района. Знать историю своего рег</w:t>
      </w:r>
      <w:r>
        <w:rPr>
          <w:rFonts w:ascii="Times New Roman" w:hAnsi="Times New Roman" w:cs="Times New Roman"/>
          <w:sz w:val="28"/>
          <w:szCs w:val="28"/>
        </w:rPr>
        <w:t>иона и славных земляков.</w:t>
      </w:r>
    </w:p>
    <w:p w:rsidR="00A006E7" w:rsidRDefault="00AC4CFC">
      <w:pPr>
        <w:pStyle w:val="ab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Применять полученные знания на практике.</w:t>
      </w: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FC" w:rsidRDefault="00AC4CFC">
      <w:pPr>
        <w:pStyle w:val="a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6E7" w:rsidRDefault="00AC4CFC">
      <w:pPr>
        <w:pStyle w:val="22"/>
        <w:spacing w:line="360" w:lineRule="atLeast"/>
        <w:jc w:val="center"/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28"/>
          <w:szCs w:val="28"/>
        </w:rPr>
        <w:t>3 год обучен</w:t>
      </w:r>
      <w:r>
        <w:rPr>
          <w:rFonts w:ascii="Times New Roman" w:hAnsi="Times New Roman"/>
          <w:b/>
          <w:sz w:val="28"/>
          <w:szCs w:val="28"/>
        </w:rPr>
        <w:t xml:space="preserve">ия.  </w:t>
      </w:r>
    </w:p>
    <w:p w:rsidR="00A006E7" w:rsidRDefault="00AC4CFC">
      <w:pPr>
        <w:pStyle w:val="22"/>
        <w:spacing w:line="360" w:lineRule="atLeast"/>
        <w:ind w:firstLine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Цели и задачи. </w:t>
      </w:r>
    </w:p>
    <w:p w:rsidR="00A006E7" w:rsidRDefault="00AC4CFC">
      <w:pPr>
        <w:pStyle w:val="22"/>
        <w:numPr>
          <w:ilvl w:val="0"/>
          <w:numId w:val="6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Продолжить подготовку юных туристов-краеведов к безаварийному походу.</w:t>
      </w:r>
    </w:p>
    <w:p w:rsidR="00A006E7" w:rsidRDefault="00AC4CFC">
      <w:pPr>
        <w:pStyle w:val="22"/>
        <w:numPr>
          <w:ilvl w:val="0"/>
          <w:numId w:val="6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Совершенствовать физическое и умственное развитие детей.</w:t>
      </w:r>
    </w:p>
    <w:p w:rsidR="00A006E7" w:rsidRDefault="00AC4CFC">
      <w:pPr>
        <w:pStyle w:val="22"/>
        <w:numPr>
          <w:ilvl w:val="0"/>
          <w:numId w:val="6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Воспитывать у детей чувство гордости и любви к своему краю.</w:t>
      </w:r>
    </w:p>
    <w:p w:rsidR="00A006E7" w:rsidRDefault="00AC4CFC">
      <w:pPr>
        <w:pStyle w:val="22"/>
        <w:numPr>
          <w:ilvl w:val="0"/>
          <w:numId w:val="6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Привить навыки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исследовательской работы.</w:t>
      </w:r>
    </w:p>
    <w:p w:rsidR="00A006E7" w:rsidRDefault="00A006E7">
      <w:pPr>
        <w:pStyle w:val="22"/>
        <w:spacing w:line="360" w:lineRule="atLeast"/>
        <w:jc w:val="both"/>
      </w:pPr>
    </w:p>
    <w:p w:rsidR="00A006E7" w:rsidRDefault="00AC4CFC">
      <w:pPr>
        <w:pStyle w:val="22"/>
        <w:spacing w:line="360" w:lineRule="atLeast"/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r>
        <w:rPr>
          <w:rFonts w:ascii="Times New Roman" w:hAnsi="Times New Roman"/>
          <w:b/>
          <w:sz w:val="28"/>
          <w:szCs w:val="28"/>
        </w:rPr>
        <w:t>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тематический план 3 года обучения.</w:t>
      </w:r>
    </w:p>
    <w:tbl>
      <w:tblPr>
        <w:tblW w:w="906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2"/>
        <w:gridCol w:w="4395"/>
        <w:gridCol w:w="1272"/>
        <w:gridCol w:w="1500"/>
        <w:gridCol w:w="1362"/>
      </w:tblGrid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0"/>
              <w:spacing w:line="360" w:lineRule="atLeast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a0"/>
              <w:spacing w:line="360" w:lineRule="atLeast"/>
              <w:jc w:val="center"/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 w:line="36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a0"/>
              <w:spacing w:after="0" w:line="360" w:lineRule="atLeast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Топография и ориентирование-основа подготовки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безопасности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Начальная судейская подготовка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безаварийному походу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006E7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006E7">
            <w:pPr>
              <w:pStyle w:val="22"/>
              <w:spacing w:line="360" w:lineRule="atLeast"/>
              <w:jc w:val="both"/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Итого: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6E7" w:rsidRDefault="00AC4CFC">
            <w:pPr>
              <w:pStyle w:val="22"/>
              <w:spacing w:line="36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</w:tbl>
    <w:p w:rsidR="00A006E7" w:rsidRDefault="00A006E7">
      <w:pPr>
        <w:pStyle w:val="22"/>
        <w:spacing w:line="360" w:lineRule="atLeast"/>
        <w:jc w:val="both"/>
      </w:pPr>
    </w:p>
    <w:p w:rsidR="00A006E7" w:rsidRDefault="00AC4CFC">
      <w:pPr>
        <w:pStyle w:val="22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3 года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1. Туристическая подготовка (40ч.)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Нормативные документы по туризму, ремонт и усовершенствование туристического снаряжения. Организация трудового быта, привала и ночлега. Подготовка к походу, путешествию, проверка наличия рюкзаков, </w:t>
      </w:r>
      <w:r>
        <w:rPr>
          <w:rFonts w:ascii="Times New Roman" w:hAnsi="Times New Roman"/>
          <w:sz w:val="28"/>
          <w:szCs w:val="28"/>
        </w:rPr>
        <w:lastRenderedPageBreak/>
        <w:t>посуды, одежды, обуви. Питание в туристском походе, распред</w:t>
      </w:r>
      <w:r>
        <w:rPr>
          <w:rFonts w:ascii="Times New Roman" w:hAnsi="Times New Roman"/>
          <w:sz w:val="28"/>
          <w:szCs w:val="28"/>
        </w:rPr>
        <w:t>еление должностей в группе, техника и тактика в туристском походе. Обеспечение безопасности в туристском походе, на тренировочных занятиях. Причины возникновения аварийных ситуаций в походе и меры их предупреждения. Психологические        взаимоотношения в</w:t>
      </w:r>
      <w:r>
        <w:rPr>
          <w:rFonts w:ascii="Times New Roman" w:hAnsi="Times New Roman"/>
          <w:sz w:val="28"/>
          <w:szCs w:val="28"/>
        </w:rPr>
        <w:t xml:space="preserve"> группе. 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Действие группы в аварийных ситуациях. Подведение итогов туристского путешествия.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2. Топография и ориентирование (14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Карта, компас, работа с компасом, измерение расстояний. Способы ориентирования, ориентирование по местным предметам. Дей</w:t>
      </w:r>
      <w:r>
        <w:rPr>
          <w:rFonts w:ascii="Times New Roman" w:hAnsi="Times New Roman"/>
          <w:sz w:val="28"/>
          <w:szCs w:val="28"/>
        </w:rPr>
        <w:t>ствие в случае потери ориентировки. Предварительный подбор картографического материала, изучение маршрута. Ориентирование в отсутствии видимости, в лесу и в ночное время. Способы определения сторон горизонта. Подготовка к участию в соревнованиях. Тактическ</w:t>
      </w:r>
      <w:r>
        <w:rPr>
          <w:rFonts w:ascii="Times New Roman" w:hAnsi="Times New Roman"/>
          <w:sz w:val="28"/>
          <w:szCs w:val="28"/>
        </w:rPr>
        <w:t xml:space="preserve">ие действия участника до старта, на старте, на дистанции. Снаряжение </w:t>
      </w:r>
      <w:proofErr w:type="spellStart"/>
      <w:r>
        <w:rPr>
          <w:rFonts w:ascii="Times New Roman" w:hAnsi="Times New Roman"/>
          <w:sz w:val="28"/>
          <w:szCs w:val="28"/>
        </w:rPr>
        <w:t>ориентировщика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Практические занятия: Участие в соревнованиях по ориентированию.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знать тактику прохождения дистанций по ориентированию.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Обучающиеся должны уметь поль</w:t>
      </w:r>
      <w:r>
        <w:rPr>
          <w:rFonts w:ascii="Times New Roman" w:hAnsi="Times New Roman"/>
          <w:sz w:val="28"/>
          <w:szCs w:val="28"/>
        </w:rPr>
        <w:t>зоваться картой, компасом, выбирать оптимальный маршрут на дистанции.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b/>
          <w:sz w:val="28"/>
          <w:szCs w:val="28"/>
        </w:rPr>
        <w:t>Тема 3. Краеведение (8 ч.)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Общегеографические характеристики родного края, района, Рельеф и гидрография, растительность, климат и их влияние на возможности занятия туризмом. История края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события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происходившие на его территории, Знаменитые земляки, и их роль в истории края. История своего населённого пункта. История своей школы и выпускников. Памятники истории и культуры. Природные и другие интересные объекты. Школьные и краеведческие муз</w:t>
      </w:r>
      <w:r>
        <w:rPr>
          <w:rFonts w:ascii="Times New Roman" w:hAnsi="Times New Roman"/>
          <w:sz w:val="28"/>
          <w:szCs w:val="28"/>
        </w:rPr>
        <w:t>еи. Экскурсии, экспедиции. Краеведческие наблюдения и их фиксация. Составление описаний, запись воспоминаний очевидцев событий, видео и фотосъёмка. Деятельность по охране природы. Сбор материалов для школьного музея. Составление отчётов о проведённых поход</w:t>
      </w:r>
      <w:r>
        <w:rPr>
          <w:rFonts w:ascii="Times New Roman" w:hAnsi="Times New Roman"/>
          <w:sz w:val="28"/>
          <w:szCs w:val="28"/>
        </w:rPr>
        <w:t>ах и путешествиях.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Практические занятия: Работа со справочной литературой, картографическим материалом по родному краю. Встречи с земляками, </w:t>
      </w:r>
      <w:r>
        <w:rPr>
          <w:rFonts w:ascii="Times New Roman" w:hAnsi="Times New Roman"/>
          <w:sz w:val="28"/>
          <w:szCs w:val="28"/>
        </w:rPr>
        <w:lastRenderedPageBreak/>
        <w:t>старожилами. Участие в создании летописи своего населённого пункта, походы и экскурсии по памятным местам.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4.</w:t>
      </w:r>
      <w:r>
        <w:rPr>
          <w:rFonts w:ascii="Times New Roman" w:hAnsi="Times New Roman"/>
          <w:b/>
          <w:sz w:val="28"/>
          <w:szCs w:val="28"/>
        </w:rPr>
        <w:t xml:space="preserve"> Обеспечение безопасности (14 ч.</w:t>
      </w:r>
      <w:r>
        <w:rPr>
          <w:rFonts w:ascii="Times New Roman" w:hAnsi="Times New Roman"/>
          <w:sz w:val="28"/>
          <w:szCs w:val="28"/>
        </w:rPr>
        <w:t>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Общая гигиеническая характеристика тренировок, походов и путешествий. Факторы, влияющие на безопасность группы в походе. Роль руководителя в группе, подчинение его решениям основа отношений, залог безопасного прохождения м</w:t>
      </w:r>
      <w:r>
        <w:rPr>
          <w:rFonts w:ascii="Times New Roman" w:hAnsi="Times New Roman"/>
          <w:sz w:val="28"/>
          <w:szCs w:val="28"/>
        </w:rPr>
        <w:t>аршрута. Основные приёмы оказания первой до врачебной помощи, транспортировки пострадавшего в походе.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ab/>
        <w:t>Практические занятия: Участие в профилактических работах при подготовке массовых туристских мероприятиях.</w:t>
      </w:r>
    </w:p>
    <w:p w:rsidR="00A006E7" w:rsidRDefault="00A006E7">
      <w:pPr>
        <w:pStyle w:val="22"/>
        <w:spacing w:line="360" w:lineRule="atLeast"/>
        <w:jc w:val="both"/>
      </w:pP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5. Общая и специальная физическая подгото</w:t>
      </w:r>
      <w:r>
        <w:rPr>
          <w:rFonts w:ascii="Times New Roman" w:hAnsi="Times New Roman"/>
          <w:b/>
          <w:sz w:val="28"/>
          <w:szCs w:val="28"/>
        </w:rPr>
        <w:t>вка (30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Физическая подготовка туриста-многоборца. Значение физической подготовки. Гигиена, закаливание организма. Практические занятия: Специальные тренировки с учетом характера предстоящих соревнований.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Обучающиеся должны знать: значение физической </w:t>
      </w:r>
      <w:r>
        <w:rPr>
          <w:rFonts w:ascii="Times New Roman" w:hAnsi="Times New Roman"/>
          <w:sz w:val="28"/>
          <w:szCs w:val="28"/>
        </w:rPr>
        <w:t>подготовки, гигиены, закаливания. Обучающиеся должны уметь: выполнять тренировочные задания, владеть навыками закаливания.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6. Начальная судейская подготовка (34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Порядок проведения соревнований. Выбор района соревнований. Подготовка полигона соревн</w:t>
      </w:r>
      <w:r>
        <w:rPr>
          <w:rFonts w:ascii="Times New Roman" w:hAnsi="Times New Roman"/>
          <w:sz w:val="28"/>
          <w:szCs w:val="28"/>
        </w:rPr>
        <w:t>ований. Правила проведения соревнований и система штрафов. Работа службы секретариата и информации. Работа службы дистанции соревнований. Работа служб старта и финиша. Методика судейства отдельных видов соревнований.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b/>
          <w:sz w:val="28"/>
          <w:szCs w:val="28"/>
        </w:rPr>
        <w:t>Тема 7. Подготовка к безаварийному похо</w:t>
      </w:r>
      <w:r>
        <w:rPr>
          <w:rFonts w:ascii="Times New Roman" w:hAnsi="Times New Roman"/>
          <w:b/>
          <w:sz w:val="28"/>
          <w:szCs w:val="28"/>
        </w:rPr>
        <w:t>ду (4 ч.)</w:t>
      </w:r>
    </w:p>
    <w:p w:rsidR="00A006E7" w:rsidRDefault="00AC4CFC">
      <w:pPr>
        <w:pStyle w:val="22"/>
        <w:spacing w:line="36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Осмотр личного и командного снаряжения. Подгонка обуви и походной формы. Составления нитки маршрута похода. Закупка продуктов и составления меню на всё время похода. Основные правила безопасности в походе.</w:t>
      </w:r>
    </w:p>
    <w:p w:rsidR="00A006E7" w:rsidRDefault="00AC4CFC">
      <w:pPr>
        <w:pStyle w:val="22"/>
        <w:spacing w:line="36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Ожидаемый результат  к концу третьего го</w:t>
      </w:r>
      <w:r>
        <w:rPr>
          <w:rFonts w:ascii="Times New Roman" w:hAnsi="Times New Roman"/>
          <w:b/>
          <w:sz w:val="28"/>
          <w:szCs w:val="28"/>
        </w:rPr>
        <w:t>да обучения.</w:t>
      </w:r>
    </w:p>
    <w:p w:rsidR="00A006E7" w:rsidRDefault="00AC4CFC">
      <w:pPr>
        <w:pStyle w:val="22"/>
        <w:spacing w:line="360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 Обучающиеся должны: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1. Уметь ремонтировать и собирать туристическое снаряжение.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2. Уметь организовать трудовой быт, привалы и ночлеги.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3.Знать причины возникновения аварийных ситуации в походе и меры их предупреждения.</w:t>
      </w:r>
    </w:p>
    <w:p w:rsidR="00A006E7" w:rsidRDefault="00AC4CFC">
      <w:pPr>
        <w:pStyle w:val="22"/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4. Знать историю родного села, района, края. </w:t>
      </w: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C4CFC" w:rsidRDefault="00AC4CFC">
      <w:pPr>
        <w:pStyle w:val="22"/>
        <w:spacing w:line="360" w:lineRule="atLeast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006E7" w:rsidRDefault="00AC4CFC">
      <w:pPr>
        <w:pStyle w:val="22"/>
        <w:spacing w:line="360" w:lineRule="atLeast"/>
        <w:ind w:firstLine="36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Алексеев А.А. «Питание в туристском походе ». М.: </w:t>
      </w:r>
      <w:proofErr w:type="spellStart"/>
      <w:r>
        <w:rPr>
          <w:rFonts w:ascii="Times New Roman" w:hAnsi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/>
          <w:sz w:val="28"/>
          <w:szCs w:val="28"/>
        </w:rPr>
        <w:t xml:space="preserve"> МО РФ.1996г.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Верба И.А. «Туризм в школе». М.: 1990г.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Васильев В.И. «В помощь организаторам и инструкторам туризма». М.: 1983г.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.А. «Роль темперамента в спортивной деятельности». М. 1976г.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Ганапольский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И. «Туризм и спортивное ориентирование». М.: 1987 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>Иванов Е.И. «Судейство на соревнованиях по спортивному ориентированию». М.: 1978г.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Косторуб</w:t>
      </w:r>
      <w:proofErr w:type="spellEnd"/>
      <w:r>
        <w:rPr>
          <w:rFonts w:ascii="Times New Roman" w:hAnsi="Times New Roman"/>
          <w:sz w:val="28"/>
          <w:szCs w:val="28"/>
        </w:rPr>
        <w:t xml:space="preserve"> И.В. «Медицинский справочник турис</w:t>
      </w:r>
      <w:r>
        <w:rPr>
          <w:rFonts w:ascii="Times New Roman" w:hAnsi="Times New Roman"/>
          <w:sz w:val="28"/>
          <w:szCs w:val="28"/>
        </w:rPr>
        <w:t xml:space="preserve">та». М.: </w:t>
      </w:r>
      <w:proofErr w:type="spellStart"/>
      <w:r>
        <w:rPr>
          <w:rFonts w:ascii="Times New Roman" w:hAnsi="Times New Roman"/>
          <w:sz w:val="28"/>
          <w:szCs w:val="28"/>
        </w:rPr>
        <w:t>Профиздат</w:t>
      </w:r>
      <w:proofErr w:type="spellEnd"/>
      <w:r>
        <w:rPr>
          <w:rFonts w:ascii="Times New Roman" w:hAnsi="Times New Roman"/>
          <w:sz w:val="28"/>
          <w:szCs w:val="28"/>
        </w:rPr>
        <w:t>, 1975г.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Программа «Юные туристы – туристы многоборцы». Асанов А.С. </w:t>
      </w:r>
      <w:proofErr w:type="spellStart"/>
      <w:r>
        <w:rPr>
          <w:rFonts w:ascii="Times New Roman" w:hAnsi="Times New Roman"/>
          <w:sz w:val="28"/>
          <w:szCs w:val="28"/>
        </w:rPr>
        <w:t>ЦДЮТиЭ</w:t>
      </w:r>
      <w:proofErr w:type="spellEnd"/>
      <w:r>
        <w:rPr>
          <w:rFonts w:ascii="Times New Roman" w:hAnsi="Times New Roman"/>
          <w:sz w:val="28"/>
          <w:szCs w:val="28"/>
        </w:rPr>
        <w:t xml:space="preserve"> г. Амурск. Хабаровск, 2002 г.</w:t>
      </w:r>
    </w:p>
    <w:p w:rsidR="00A006E7" w:rsidRDefault="00AC4CFC">
      <w:pPr>
        <w:pStyle w:val="22"/>
        <w:numPr>
          <w:ilvl w:val="0"/>
          <w:numId w:val="2"/>
        </w:numPr>
        <w:spacing w:line="36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Программа «Юные инструкторы туризма». Маслов А.Г. М.: </w:t>
      </w:r>
      <w:proofErr w:type="spellStart"/>
      <w:r>
        <w:rPr>
          <w:rFonts w:ascii="Times New Roman" w:hAnsi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/>
          <w:sz w:val="28"/>
          <w:szCs w:val="28"/>
        </w:rPr>
        <w:t xml:space="preserve"> МО РФ, 2002г.</w:t>
      </w:r>
    </w:p>
    <w:p w:rsidR="00A006E7" w:rsidRDefault="00A006E7">
      <w:pPr>
        <w:pStyle w:val="a0"/>
        <w:spacing w:line="360" w:lineRule="atLeast"/>
        <w:jc w:val="both"/>
      </w:pPr>
    </w:p>
    <w:sectPr w:rsidR="00A006E7" w:rsidSect="00A006E7">
      <w:pgSz w:w="11905" w:h="16837"/>
      <w:pgMar w:top="1134" w:right="1133" w:bottom="1134" w:left="145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CC9"/>
    <w:multiLevelType w:val="multilevel"/>
    <w:tmpl w:val="BDCCB492"/>
    <w:lvl w:ilvl="0">
      <w:start w:val="6"/>
      <w:numFmt w:val="bullet"/>
      <w:lvlText w:val="-"/>
      <w:lvlJc w:val="left"/>
      <w:pPr>
        <w:ind w:left="390" w:hanging="39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C86005A"/>
    <w:multiLevelType w:val="multilevel"/>
    <w:tmpl w:val="71B82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FBA5E5D"/>
    <w:multiLevelType w:val="multilevel"/>
    <w:tmpl w:val="BA7E0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0E11CC4"/>
    <w:multiLevelType w:val="multilevel"/>
    <w:tmpl w:val="8ABCD9F8"/>
    <w:lvl w:ilvl="0">
      <w:start w:val="1"/>
      <w:numFmt w:val="decimal"/>
      <w:lvlText w:val="%1."/>
      <w:lvlJc w:val="left"/>
      <w:pPr>
        <w:ind w:left="2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CA74596"/>
    <w:multiLevelType w:val="multilevel"/>
    <w:tmpl w:val="AD065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D566C95"/>
    <w:multiLevelType w:val="multilevel"/>
    <w:tmpl w:val="B96E51A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pStyle w:val="5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6">
    <w:nsid w:val="63B72482"/>
    <w:multiLevelType w:val="multilevel"/>
    <w:tmpl w:val="6C546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C551553"/>
    <w:multiLevelType w:val="multilevel"/>
    <w:tmpl w:val="7B1A0D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6E7"/>
    <w:rsid w:val="00A006E7"/>
    <w:rsid w:val="00A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006E7"/>
    <w:pPr>
      <w:keepNext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1"/>
    <w:rsid w:val="00A006E7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1"/>
    <w:rsid w:val="00A006E7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0"/>
    <w:next w:val="a1"/>
    <w:rsid w:val="00A006E7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0"/>
    <w:next w:val="a1"/>
    <w:rsid w:val="00A006E7"/>
    <w:pPr>
      <w:keepNext/>
      <w:numPr>
        <w:ilvl w:val="4"/>
        <w:numId w:val="1"/>
      </w:numPr>
      <w:spacing w:after="0" w:line="100" w:lineRule="atLeast"/>
      <w:ind w:left="-142" w:firstLine="0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006E7"/>
    <w:pPr>
      <w:tabs>
        <w:tab w:val="left" w:pos="709"/>
      </w:tabs>
      <w:suppressAutoHyphens/>
      <w:spacing w:line="276" w:lineRule="atLeast"/>
    </w:pPr>
    <w:rPr>
      <w:rFonts w:ascii="Arial" w:eastAsia="Lucida Sans Unicode" w:hAnsi="Arial" w:cs="Tahoma"/>
      <w:sz w:val="20"/>
      <w:szCs w:val="24"/>
      <w:lang w:bidi="ru-RU"/>
    </w:rPr>
  </w:style>
  <w:style w:type="character" w:customStyle="1" w:styleId="10">
    <w:name w:val="Заголовок 1 Знак"/>
    <w:basedOn w:val="a2"/>
    <w:rsid w:val="00A006E7"/>
  </w:style>
  <w:style w:type="character" w:customStyle="1" w:styleId="20">
    <w:name w:val="Заголовок 2 Знак"/>
    <w:basedOn w:val="a2"/>
    <w:rsid w:val="00A006E7"/>
  </w:style>
  <w:style w:type="character" w:customStyle="1" w:styleId="30">
    <w:name w:val="Заголовок 3 Знак"/>
    <w:basedOn w:val="a2"/>
    <w:rsid w:val="00A006E7"/>
  </w:style>
  <w:style w:type="character" w:customStyle="1" w:styleId="40">
    <w:name w:val="Заголовок 4 Знак"/>
    <w:basedOn w:val="a2"/>
    <w:rsid w:val="00A006E7"/>
  </w:style>
  <w:style w:type="character" w:customStyle="1" w:styleId="50">
    <w:name w:val="Заголовок 5 Знак"/>
    <w:basedOn w:val="a2"/>
    <w:rsid w:val="00A006E7"/>
  </w:style>
  <w:style w:type="character" w:customStyle="1" w:styleId="a5">
    <w:name w:val="Основной текст Знак"/>
    <w:basedOn w:val="a2"/>
    <w:rsid w:val="00A006E7"/>
  </w:style>
  <w:style w:type="character" w:customStyle="1" w:styleId="21">
    <w:name w:val="Основной текст 2 Знак"/>
    <w:basedOn w:val="a2"/>
    <w:rsid w:val="00A006E7"/>
  </w:style>
  <w:style w:type="character" w:customStyle="1" w:styleId="31">
    <w:name w:val="Основной текст 3 Знак"/>
    <w:basedOn w:val="a2"/>
    <w:rsid w:val="00A006E7"/>
  </w:style>
  <w:style w:type="character" w:customStyle="1" w:styleId="a6">
    <w:name w:val="Символ нумерации"/>
    <w:rsid w:val="00A006E7"/>
  </w:style>
  <w:style w:type="paragraph" w:customStyle="1" w:styleId="a7">
    <w:name w:val="Заголовок"/>
    <w:basedOn w:val="a0"/>
    <w:next w:val="a1"/>
    <w:rsid w:val="00A006E7"/>
    <w:pPr>
      <w:keepNext/>
      <w:spacing w:before="240" w:after="120"/>
    </w:pPr>
    <w:rPr>
      <w:rFonts w:eastAsia="MS Mincho"/>
      <w:sz w:val="28"/>
      <w:szCs w:val="28"/>
    </w:rPr>
  </w:style>
  <w:style w:type="paragraph" w:styleId="a1">
    <w:name w:val="Body Text"/>
    <w:basedOn w:val="a0"/>
    <w:rsid w:val="00A006E7"/>
    <w:pPr>
      <w:spacing w:after="0" w:line="100" w:lineRule="atLeas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"/>
    <w:basedOn w:val="a1"/>
    <w:rsid w:val="00A006E7"/>
    <w:rPr>
      <w:rFonts w:ascii="Arial" w:hAnsi="Arial" w:cs="Tahoma"/>
    </w:rPr>
  </w:style>
  <w:style w:type="paragraph" w:styleId="a9">
    <w:name w:val="Title"/>
    <w:basedOn w:val="a0"/>
    <w:rsid w:val="00A006E7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A006E7"/>
    <w:pPr>
      <w:suppressLineNumbers/>
    </w:pPr>
  </w:style>
  <w:style w:type="paragraph" w:styleId="22">
    <w:name w:val="Body Text 2"/>
    <w:basedOn w:val="a0"/>
    <w:rsid w:val="00A006E7"/>
  </w:style>
  <w:style w:type="paragraph" w:styleId="32">
    <w:name w:val="Body Text 3"/>
    <w:basedOn w:val="a0"/>
    <w:rsid w:val="00A006E7"/>
  </w:style>
  <w:style w:type="paragraph" w:styleId="ab">
    <w:name w:val="List Paragraph"/>
    <w:basedOn w:val="a0"/>
    <w:rsid w:val="00A006E7"/>
  </w:style>
  <w:style w:type="paragraph" w:customStyle="1" w:styleId="ac">
    <w:name w:val="Содержимое таблицы"/>
    <w:basedOn w:val="a0"/>
    <w:rsid w:val="00A006E7"/>
    <w:pPr>
      <w:suppressLineNumbers/>
    </w:pPr>
  </w:style>
  <w:style w:type="paragraph" w:customStyle="1" w:styleId="ad">
    <w:name w:val="Заголовок таблицы"/>
    <w:basedOn w:val="ac"/>
    <w:rsid w:val="00A006E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3808</Words>
  <Characters>21707</Characters>
  <Application>Microsoft Office Word</Application>
  <DocSecurity>0</DocSecurity>
  <Lines>180</Lines>
  <Paragraphs>50</Paragraphs>
  <ScaleCrop>false</ScaleCrop>
  <Company/>
  <LinksUpToDate>false</LinksUpToDate>
  <CharactersWithSpaces>25465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Директорская</dc:creator>
  <cp:lastModifiedBy>Андей Киле</cp:lastModifiedBy>
  <cp:revision>17</cp:revision>
  <cp:lastPrinted>2014-01-25T02:00:00Z</cp:lastPrinted>
  <dcterms:created xsi:type="dcterms:W3CDTF">2014-01-25T00:16:00Z</dcterms:created>
  <dcterms:modified xsi:type="dcterms:W3CDTF">2015-08-19T03:18:00Z</dcterms:modified>
</cp:coreProperties>
</file>