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8" w:rsidRPr="00104188" w:rsidRDefault="00253522" w:rsidP="00253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046D8" w:rsidRPr="00104188">
        <w:rPr>
          <w:rFonts w:ascii="Times New Roman" w:hAnsi="Times New Roman" w:cs="Times New Roman"/>
          <w:sz w:val="28"/>
          <w:szCs w:val="28"/>
        </w:rPr>
        <w:t>Утверждено</w:t>
      </w:r>
    </w:p>
    <w:p w:rsidR="000046D8" w:rsidRPr="00104188" w:rsidRDefault="00253522" w:rsidP="00253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04188">
        <w:rPr>
          <w:rFonts w:ascii="Times New Roman" w:hAnsi="Times New Roman" w:cs="Times New Roman"/>
          <w:sz w:val="28"/>
          <w:szCs w:val="28"/>
        </w:rPr>
        <w:t>п</w:t>
      </w:r>
      <w:r w:rsidR="000046D8" w:rsidRPr="00104188">
        <w:rPr>
          <w:rFonts w:ascii="Times New Roman" w:hAnsi="Times New Roman" w:cs="Times New Roman"/>
          <w:sz w:val="28"/>
          <w:szCs w:val="28"/>
        </w:rPr>
        <w:t>риказом директора</w:t>
      </w:r>
    </w:p>
    <w:p w:rsidR="000046D8" w:rsidRPr="00104188" w:rsidRDefault="00253522" w:rsidP="00253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04188">
        <w:rPr>
          <w:rFonts w:ascii="Times New Roman" w:hAnsi="Times New Roman" w:cs="Times New Roman"/>
          <w:sz w:val="28"/>
          <w:szCs w:val="28"/>
        </w:rPr>
        <w:t>о</w:t>
      </w:r>
      <w:r w:rsidR="00082AFB">
        <w:rPr>
          <w:rFonts w:ascii="Times New Roman" w:hAnsi="Times New Roman" w:cs="Times New Roman"/>
          <w:sz w:val="28"/>
          <w:szCs w:val="28"/>
        </w:rPr>
        <w:t>т «07»августа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0046D8" w:rsidRPr="001041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34F1" w:rsidRPr="00104188" w:rsidRDefault="00253522" w:rsidP="00253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2AFB">
        <w:rPr>
          <w:rFonts w:ascii="Times New Roman" w:hAnsi="Times New Roman" w:cs="Times New Roman"/>
          <w:sz w:val="28"/>
          <w:szCs w:val="28"/>
        </w:rPr>
        <w:t xml:space="preserve">                           № 75/1</w:t>
      </w:r>
    </w:p>
    <w:p w:rsidR="000046D8" w:rsidRDefault="000046D8" w:rsidP="00253522">
      <w:pPr>
        <w:pStyle w:val="a5"/>
        <w:jc w:val="center"/>
      </w:pPr>
    </w:p>
    <w:p w:rsidR="000046D8" w:rsidRDefault="000046D8" w:rsidP="000046D8">
      <w:pPr>
        <w:pStyle w:val="a5"/>
        <w:jc w:val="right"/>
      </w:pPr>
    </w:p>
    <w:p w:rsidR="00253522" w:rsidRPr="00253522" w:rsidRDefault="00253522" w:rsidP="000046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52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46D8" w:rsidRDefault="00BF212C" w:rsidP="00004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04188">
        <w:rPr>
          <w:rFonts w:ascii="Times New Roman" w:hAnsi="Times New Roman" w:cs="Times New Roman"/>
          <w:sz w:val="28"/>
          <w:szCs w:val="28"/>
        </w:rPr>
        <w:t xml:space="preserve">о внутреннем контроле в </w:t>
      </w:r>
      <w:r w:rsidR="000046D8" w:rsidRPr="00104188">
        <w:rPr>
          <w:rFonts w:ascii="Times New Roman" w:hAnsi="Times New Roman" w:cs="Times New Roman"/>
          <w:sz w:val="28"/>
          <w:szCs w:val="28"/>
        </w:rPr>
        <w:t>Муниципальном автономном образовательном учреждении</w:t>
      </w:r>
      <w:r w:rsidR="009B34F1" w:rsidRPr="00104188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0046D8" w:rsidRPr="00104188">
        <w:rPr>
          <w:rFonts w:ascii="Times New Roman" w:hAnsi="Times New Roman" w:cs="Times New Roman"/>
          <w:sz w:val="28"/>
          <w:szCs w:val="28"/>
        </w:rPr>
        <w:t>центр</w:t>
      </w:r>
      <w:r w:rsidR="009B34F1" w:rsidRPr="00104188">
        <w:rPr>
          <w:rFonts w:ascii="Times New Roman" w:hAnsi="Times New Roman" w:cs="Times New Roman"/>
          <w:sz w:val="28"/>
          <w:szCs w:val="28"/>
        </w:rPr>
        <w:t>е</w:t>
      </w:r>
      <w:r w:rsidR="000046D8" w:rsidRPr="00104188">
        <w:rPr>
          <w:rFonts w:ascii="Times New Roman" w:hAnsi="Times New Roman" w:cs="Times New Roman"/>
          <w:sz w:val="28"/>
          <w:szCs w:val="28"/>
        </w:rPr>
        <w:t xml:space="preserve"> </w:t>
      </w:r>
      <w:r w:rsidR="00253522">
        <w:rPr>
          <w:rFonts w:ascii="Times New Roman" w:hAnsi="Times New Roman" w:cs="Times New Roman"/>
          <w:sz w:val="28"/>
          <w:szCs w:val="28"/>
        </w:rPr>
        <w:t>детского творчества Найхинского с</w:t>
      </w:r>
      <w:r w:rsidR="000046D8" w:rsidRPr="00104188">
        <w:rPr>
          <w:rFonts w:ascii="Times New Roman" w:hAnsi="Times New Roman" w:cs="Times New Roman"/>
          <w:sz w:val="28"/>
          <w:szCs w:val="28"/>
        </w:rPr>
        <w:t>ельского поселения Нанайского муниципального района Хабаровского края.</w:t>
      </w:r>
    </w:p>
    <w:p w:rsidR="002A3409" w:rsidRPr="00104188" w:rsidRDefault="002A3409" w:rsidP="000046D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F212C" w:rsidRPr="002A3409" w:rsidRDefault="002A3409" w:rsidP="00B03EB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F212C" w:rsidRPr="002A34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F212C" w:rsidRPr="00AF2F69" w:rsidRDefault="00BF212C" w:rsidP="001676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69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0046D8" w:rsidRPr="00AF2F69">
        <w:rPr>
          <w:rFonts w:ascii="Times New Roman" w:hAnsi="Times New Roman" w:cs="Times New Roman"/>
          <w:sz w:val="28"/>
          <w:szCs w:val="28"/>
        </w:rPr>
        <w:t>Федеральным з</w:t>
      </w:r>
      <w:r w:rsidRPr="00AF2F69">
        <w:rPr>
          <w:rFonts w:ascii="Times New Roman" w:hAnsi="Times New Roman" w:cs="Times New Roman"/>
          <w:sz w:val="28"/>
          <w:szCs w:val="28"/>
        </w:rPr>
        <w:t>аконом</w:t>
      </w:r>
      <w:r w:rsidR="000046D8" w:rsidRPr="00AF2F69">
        <w:rPr>
          <w:rFonts w:ascii="Times New Roman" w:hAnsi="Times New Roman" w:cs="Times New Roman"/>
          <w:sz w:val="28"/>
          <w:szCs w:val="28"/>
        </w:rPr>
        <w:t xml:space="preserve"> №</w:t>
      </w:r>
      <w:r w:rsidR="00253522">
        <w:rPr>
          <w:rFonts w:ascii="Times New Roman" w:hAnsi="Times New Roman" w:cs="Times New Roman"/>
          <w:sz w:val="28"/>
          <w:szCs w:val="28"/>
        </w:rPr>
        <w:t xml:space="preserve"> </w:t>
      </w:r>
      <w:r w:rsidR="000046D8" w:rsidRPr="00AF2F69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AF2F69">
        <w:rPr>
          <w:rFonts w:ascii="Times New Roman" w:hAnsi="Times New Roman" w:cs="Times New Roman"/>
          <w:sz w:val="28"/>
          <w:szCs w:val="28"/>
        </w:rPr>
        <w:t>«Об образовании</w:t>
      </w:r>
      <w:r w:rsidR="000046D8" w:rsidRPr="00AF2F6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F2F69">
        <w:rPr>
          <w:rFonts w:ascii="Times New Roman" w:hAnsi="Times New Roman" w:cs="Times New Roman"/>
          <w:sz w:val="28"/>
          <w:szCs w:val="28"/>
        </w:rPr>
        <w:t xml:space="preserve">», </w:t>
      </w:r>
      <w:r w:rsidR="000046D8" w:rsidRPr="00AF2F69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9B34F1" w:rsidRPr="00AF2F69">
        <w:rPr>
          <w:rFonts w:ascii="Times New Roman" w:hAnsi="Times New Roman" w:cs="Times New Roman"/>
          <w:sz w:val="28"/>
          <w:szCs w:val="28"/>
        </w:rPr>
        <w:t>образования и науки Российской Ф</w:t>
      </w:r>
      <w:r w:rsidR="000046D8" w:rsidRPr="00AF2F69">
        <w:rPr>
          <w:rFonts w:ascii="Times New Roman" w:hAnsi="Times New Roman" w:cs="Times New Roman"/>
          <w:sz w:val="28"/>
          <w:szCs w:val="28"/>
        </w:rPr>
        <w:t>едерации от 29 августа 2013 г. №1008 «Порядок организации и осуществления образовательной дея</w:t>
      </w:r>
      <w:r w:rsidR="00F7291E">
        <w:rPr>
          <w:rFonts w:ascii="Times New Roman" w:hAnsi="Times New Roman" w:cs="Times New Roman"/>
          <w:sz w:val="28"/>
          <w:szCs w:val="28"/>
        </w:rPr>
        <w:t>тельности по дополнительным обще</w:t>
      </w:r>
      <w:r w:rsidR="000046D8" w:rsidRPr="00AF2F69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9B34F1" w:rsidRPr="00AF2F69">
        <w:rPr>
          <w:rFonts w:ascii="Times New Roman" w:hAnsi="Times New Roman" w:cs="Times New Roman"/>
          <w:sz w:val="28"/>
          <w:szCs w:val="28"/>
        </w:rPr>
        <w:t>»</w:t>
      </w:r>
      <w:r w:rsidR="000046D8" w:rsidRPr="00AF2F69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F7291E">
        <w:rPr>
          <w:rFonts w:ascii="Times New Roman" w:hAnsi="Times New Roman" w:cs="Times New Roman"/>
          <w:sz w:val="28"/>
          <w:szCs w:val="28"/>
        </w:rPr>
        <w:t xml:space="preserve">Муниципального автономного </w:t>
      </w:r>
      <w:r w:rsidR="009B34F1" w:rsidRPr="00AF2F69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25352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9B34F1" w:rsidRPr="00AF2F69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253522">
        <w:rPr>
          <w:rFonts w:ascii="Times New Roman" w:hAnsi="Times New Roman" w:cs="Times New Roman"/>
          <w:sz w:val="28"/>
          <w:szCs w:val="28"/>
        </w:rPr>
        <w:t xml:space="preserve">детского творчества Найхинского </w:t>
      </w:r>
      <w:r w:rsidR="009B34F1" w:rsidRPr="00AF2F69">
        <w:rPr>
          <w:rFonts w:ascii="Times New Roman" w:hAnsi="Times New Roman" w:cs="Times New Roman"/>
          <w:sz w:val="28"/>
          <w:szCs w:val="28"/>
        </w:rPr>
        <w:t xml:space="preserve"> сельского поселения  Нанайского муниципального района Хаб</w:t>
      </w:r>
      <w:r w:rsidR="00253522">
        <w:rPr>
          <w:rFonts w:ascii="Times New Roman" w:hAnsi="Times New Roman" w:cs="Times New Roman"/>
          <w:sz w:val="28"/>
          <w:szCs w:val="28"/>
        </w:rPr>
        <w:t>аровского</w:t>
      </w:r>
      <w:proofErr w:type="gramEnd"/>
      <w:r w:rsidR="00253522">
        <w:rPr>
          <w:rFonts w:ascii="Times New Roman" w:hAnsi="Times New Roman" w:cs="Times New Roman"/>
          <w:sz w:val="28"/>
          <w:szCs w:val="28"/>
        </w:rPr>
        <w:t xml:space="preserve"> края (далее - МАОУ ДО  ЦДТ</w:t>
      </w:r>
      <w:r w:rsidR="009B34F1" w:rsidRPr="00AF2F69">
        <w:rPr>
          <w:rFonts w:ascii="Times New Roman" w:hAnsi="Times New Roman" w:cs="Times New Roman"/>
          <w:sz w:val="28"/>
          <w:szCs w:val="28"/>
        </w:rPr>
        <w:t xml:space="preserve">) </w:t>
      </w:r>
      <w:r w:rsidRPr="00AF2F69">
        <w:rPr>
          <w:rFonts w:ascii="Times New Roman" w:hAnsi="Times New Roman" w:cs="Times New Roman"/>
          <w:sz w:val="28"/>
          <w:szCs w:val="28"/>
        </w:rPr>
        <w:t>нормами и п</w:t>
      </w:r>
      <w:r w:rsidR="009B34F1" w:rsidRPr="00AF2F69">
        <w:rPr>
          <w:rFonts w:ascii="Times New Roman" w:hAnsi="Times New Roman" w:cs="Times New Roman"/>
          <w:sz w:val="28"/>
          <w:szCs w:val="28"/>
        </w:rPr>
        <w:t xml:space="preserve">равилами </w:t>
      </w:r>
      <w:proofErr w:type="spellStart"/>
      <w:r w:rsidR="009B34F1" w:rsidRPr="00AF2F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B34F1" w:rsidRPr="00AF2F69">
        <w:rPr>
          <w:rFonts w:ascii="Times New Roman" w:hAnsi="Times New Roman" w:cs="Times New Roman"/>
          <w:sz w:val="28"/>
          <w:szCs w:val="28"/>
        </w:rPr>
        <w:t xml:space="preserve"> 2.4.4. 1251-03, </w:t>
      </w:r>
      <w:r w:rsidRPr="00AF2F69">
        <w:rPr>
          <w:rFonts w:ascii="Times New Roman" w:hAnsi="Times New Roman" w:cs="Times New Roman"/>
          <w:sz w:val="28"/>
          <w:szCs w:val="28"/>
        </w:rPr>
        <w:t>локальными</w:t>
      </w:r>
      <w:r w:rsidR="009B34F1" w:rsidRPr="00AF2F69">
        <w:rPr>
          <w:rFonts w:ascii="Times New Roman" w:hAnsi="Times New Roman" w:cs="Times New Roman"/>
          <w:sz w:val="28"/>
          <w:szCs w:val="28"/>
        </w:rPr>
        <w:t xml:space="preserve"> нормативными</w:t>
      </w:r>
      <w:r w:rsidRPr="00AF2F69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253522">
        <w:rPr>
          <w:rFonts w:ascii="Times New Roman" w:hAnsi="Times New Roman" w:cs="Times New Roman"/>
          <w:sz w:val="28"/>
          <w:szCs w:val="28"/>
        </w:rPr>
        <w:t>МАОУ ДО ЦДТ</w:t>
      </w:r>
      <w:r w:rsidR="009B34F1"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AF2F69" w:rsidRDefault="00253522" w:rsidP="001676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в МАОУ ДО ЦДТ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- управленческая функция, направленная на проверку состояния образовательного процесса, получения достоверного знания о ходе и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МАОУ ДО ЦДТ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и принятия управленческого решения. Под внутренним контролем понимается проведение членами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МАОУ ДО ЦДТ 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наблюдений, обследований, осуществляемых в порядке руководства и контроля в пределах своей компетенции за соблюдением работниками </w:t>
      </w:r>
      <w:r>
        <w:rPr>
          <w:rFonts w:ascii="Times New Roman" w:hAnsi="Times New Roman" w:cs="Times New Roman"/>
          <w:sz w:val="28"/>
          <w:szCs w:val="28"/>
        </w:rPr>
        <w:t>МАОУ ДО ЦДТ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нормативно-правовых актов Р</w:t>
      </w:r>
      <w:r w:rsidR="00104188" w:rsidRPr="00AF2F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F212C" w:rsidRPr="00AF2F69">
        <w:rPr>
          <w:rFonts w:ascii="Times New Roman" w:hAnsi="Times New Roman" w:cs="Times New Roman"/>
          <w:sz w:val="28"/>
          <w:szCs w:val="28"/>
        </w:rPr>
        <w:t>Ф</w:t>
      </w:r>
      <w:r w:rsidR="00104188" w:rsidRPr="00AF2F69">
        <w:rPr>
          <w:rFonts w:ascii="Times New Roman" w:hAnsi="Times New Roman" w:cs="Times New Roman"/>
          <w:sz w:val="28"/>
          <w:szCs w:val="28"/>
        </w:rPr>
        <w:t>едерации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, муниципалитета, </w:t>
      </w:r>
      <w:r>
        <w:rPr>
          <w:rFonts w:ascii="Times New Roman" w:hAnsi="Times New Roman" w:cs="Times New Roman"/>
          <w:sz w:val="28"/>
          <w:szCs w:val="28"/>
        </w:rPr>
        <w:t>МАОУ ДО ЦДТ</w:t>
      </w:r>
      <w:r w:rsidR="00104188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BF212C" w:rsidRPr="00AF2F69">
        <w:rPr>
          <w:rFonts w:ascii="Times New Roman" w:hAnsi="Times New Roman" w:cs="Times New Roman"/>
          <w:sz w:val="28"/>
          <w:szCs w:val="28"/>
        </w:rPr>
        <w:t>в области образования.</w:t>
      </w:r>
    </w:p>
    <w:p w:rsidR="00BF212C" w:rsidRPr="00AF2F69" w:rsidRDefault="00BF212C" w:rsidP="0016760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Положение регламентирует содержание и порядок проведения внутреннего контроля в </w:t>
      </w:r>
      <w:r w:rsidR="002A3409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 xml:space="preserve">, его организационные формы, виды и методы. Основным объектом внутреннего контроля является педагогическая деятельность. </w:t>
      </w:r>
      <w:proofErr w:type="gramStart"/>
      <w:r w:rsidRPr="00AF2F69">
        <w:rPr>
          <w:rFonts w:ascii="Times New Roman" w:hAnsi="Times New Roman" w:cs="Times New Roman"/>
          <w:sz w:val="28"/>
          <w:szCs w:val="28"/>
        </w:rPr>
        <w:t>Основным предметом внутреннего контроля</w:t>
      </w:r>
      <w:r w:rsidR="002A3409">
        <w:rPr>
          <w:rFonts w:ascii="Times New Roman" w:hAnsi="Times New Roman" w:cs="Times New Roman"/>
          <w:sz w:val="28"/>
          <w:szCs w:val="28"/>
        </w:rPr>
        <w:t xml:space="preserve"> </w:t>
      </w:r>
      <w:r w:rsidRPr="00AF2F69">
        <w:rPr>
          <w:rFonts w:ascii="Times New Roman" w:hAnsi="Times New Roman" w:cs="Times New Roman"/>
          <w:sz w:val="28"/>
          <w:szCs w:val="28"/>
        </w:rPr>
        <w:t xml:space="preserve"> является соответствие результатов деятельности педагогов законодательству Российской Федерации (Трудовой кодекс, Гражданский кодекс, </w:t>
      </w:r>
      <w:r w:rsidR="00104188" w:rsidRPr="00AF2F6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Российской Федерации» </w:t>
      </w:r>
      <w:r w:rsidRPr="00AF2F69">
        <w:rPr>
          <w:rFonts w:ascii="Times New Roman" w:hAnsi="Times New Roman" w:cs="Times New Roman"/>
          <w:sz w:val="28"/>
          <w:szCs w:val="28"/>
        </w:rPr>
        <w:t xml:space="preserve">и др.), нормативно - правовым актам (Постановления Правительства РФ, а также отраслевые постановления, письма, рекомендации, приказы всех уровней), включая приказы, распоряжения по </w:t>
      </w:r>
      <w:r w:rsidR="00104188" w:rsidRPr="00AF2F69">
        <w:rPr>
          <w:rFonts w:ascii="Times New Roman" w:hAnsi="Times New Roman" w:cs="Times New Roman"/>
          <w:sz w:val="28"/>
          <w:szCs w:val="28"/>
        </w:rPr>
        <w:t>МАО</w:t>
      </w:r>
      <w:r w:rsidR="002A3409">
        <w:rPr>
          <w:rFonts w:ascii="Times New Roman" w:hAnsi="Times New Roman" w:cs="Times New Roman"/>
          <w:sz w:val="28"/>
          <w:szCs w:val="28"/>
        </w:rPr>
        <w:t>У ДО ЦДТ</w:t>
      </w:r>
      <w:r w:rsidRPr="00AF2F69">
        <w:rPr>
          <w:rFonts w:ascii="Times New Roman" w:hAnsi="Times New Roman" w:cs="Times New Roman"/>
          <w:sz w:val="28"/>
          <w:szCs w:val="28"/>
        </w:rPr>
        <w:t xml:space="preserve"> и решения административных, методических и педагогических советов</w:t>
      </w:r>
      <w:r w:rsidR="00104188" w:rsidRPr="00AF2F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3409" w:rsidRDefault="002A3409" w:rsidP="00AF2F69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2A3409" w:rsidRDefault="002A3409" w:rsidP="002A34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2C" w:rsidRPr="002A3409" w:rsidRDefault="002A3409" w:rsidP="002A34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04188" w:rsidRPr="002A3409">
        <w:rPr>
          <w:rFonts w:ascii="Times New Roman" w:hAnsi="Times New Roman" w:cs="Times New Roman"/>
          <w:b/>
          <w:sz w:val="28"/>
          <w:szCs w:val="28"/>
        </w:rPr>
        <w:t>Цели</w:t>
      </w:r>
      <w:r w:rsidR="00BF212C" w:rsidRPr="002A3409">
        <w:rPr>
          <w:rFonts w:ascii="Times New Roman" w:hAnsi="Times New Roman" w:cs="Times New Roman"/>
          <w:b/>
          <w:sz w:val="28"/>
          <w:szCs w:val="28"/>
        </w:rPr>
        <w:t xml:space="preserve"> и задачи внутреннего контроля</w:t>
      </w:r>
      <w:bookmarkEnd w:id="0"/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2.1. Целью внутреннего контроля является совершенствование деятельности </w:t>
      </w:r>
      <w:r w:rsidR="0000379B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 xml:space="preserve">, повышение профессионального мастерства всех категорий работников (административного, педагогического, </w:t>
      </w:r>
      <w:r w:rsidR="00104188" w:rsidRPr="00AF2F69">
        <w:rPr>
          <w:rFonts w:ascii="Times New Roman" w:hAnsi="Times New Roman" w:cs="Times New Roman"/>
          <w:sz w:val="28"/>
          <w:szCs w:val="28"/>
        </w:rPr>
        <w:t>обслуживающего</w:t>
      </w:r>
      <w:r w:rsidR="00B81A1A">
        <w:rPr>
          <w:rFonts w:ascii="Times New Roman" w:hAnsi="Times New Roman" w:cs="Times New Roman"/>
          <w:sz w:val="28"/>
          <w:szCs w:val="28"/>
        </w:rPr>
        <w:t>)</w:t>
      </w:r>
      <w:r w:rsidRPr="00AF2F69">
        <w:rPr>
          <w:rFonts w:ascii="Times New Roman" w:hAnsi="Times New Roman" w:cs="Times New Roman"/>
          <w:sz w:val="28"/>
          <w:szCs w:val="28"/>
        </w:rPr>
        <w:t>, улучшение качества образовательного процесса.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2.</w:t>
      </w:r>
      <w:r w:rsidR="000046D8" w:rsidRPr="00AF2F69">
        <w:rPr>
          <w:rFonts w:ascii="Times New Roman" w:hAnsi="Times New Roman" w:cs="Times New Roman"/>
          <w:sz w:val="28"/>
          <w:szCs w:val="28"/>
        </w:rPr>
        <w:t xml:space="preserve">2. </w:t>
      </w:r>
      <w:r w:rsidRPr="00AF2F69">
        <w:rPr>
          <w:rFonts w:ascii="Times New Roman" w:hAnsi="Times New Roman" w:cs="Times New Roman"/>
          <w:sz w:val="28"/>
          <w:szCs w:val="28"/>
        </w:rPr>
        <w:t xml:space="preserve"> Основными задачами внутреннего контроля являются: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компетентная проверка исполнения нормативно-правовых актов, регламентирующих деятельность </w:t>
      </w:r>
      <w:r w:rsidR="00BF6E86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умелое, корректное оперативное исправление недоче</w:t>
      </w:r>
      <w:r w:rsidR="00C71BAC">
        <w:rPr>
          <w:rFonts w:ascii="Times New Roman" w:hAnsi="Times New Roman" w:cs="Times New Roman"/>
          <w:sz w:val="28"/>
          <w:szCs w:val="28"/>
        </w:rPr>
        <w:t>тов в деятельности исполнителей.</w:t>
      </w:r>
    </w:p>
    <w:p w:rsidR="00BF212C" w:rsidRPr="00AF2F69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А</w:t>
      </w:r>
      <w:r w:rsidR="00BF212C" w:rsidRPr="00AF2F69">
        <w:rPr>
          <w:rFonts w:ascii="Times New Roman" w:hAnsi="Times New Roman" w:cs="Times New Roman"/>
          <w:sz w:val="28"/>
          <w:szCs w:val="28"/>
        </w:rPr>
        <w:t>нализ и экспертная оценка эффективности результатов деятельности педагогических работников;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совершенствование качества воспитания и образования </w:t>
      </w:r>
      <w:r w:rsidR="00D45A52" w:rsidRPr="00AF2F69">
        <w:rPr>
          <w:rFonts w:ascii="Times New Roman" w:hAnsi="Times New Roman" w:cs="Times New Roman"/>
          <w:sz w:val="28"/>
          <w:szCs w:val="28"/>
        </w:rPr>
        <w:t>обучающихся</w:t>
      </w:r>
      <w:r w:rsidRPr="00AF2F69">
        <w:rPr>
          <w:rFonts w:ascii="Times New Roman" w:hAnsi="Times New Roman" w:cs="Times New Roman"/>
          <w:sz w:val="28"/>
          <w:szCs w:val="28"/>
        </w:rPr>
        <w:t xml:space="preserve"> с одновременным повышением ответственности должно</w:t>
      </w:r>
      <w:r w:rsidR="00C71BAC">
        <w:rPr>
          <w:rFonts w:ascii="Times New Roman" w:hAnsi="Times New Roman" w:cs="Times New Roman"/>
          <w:sz w:val="28"/>
          <w:szCs w:val="28"/>
        </w:rPr>
        <w:t>стных лиц за конечный результат.</w:t>
      </w:r>
    </w:p>
    <w:p w:rsidR="00BF212C" w:rsidRPr="00AF2F69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И</w:t>
      </w:r>
      <w:r w:rsidR="00BF212C" w:rsidRPr="00AF2F69">
        <w:rPr>
          <w:rFonts w:ascii="Times New Roman" w:hAnsi="Times New Roman" w:cs="Times New Roman"/>
          <w:sz w:val="28"/>
          <w:szCs w:val="28"/>
        </w:rPr>
        <w:t>зучение и анализ результатов деятельности работников,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</w:t>
      </w:r>
      <w:r w:rsidR="00C71BAC">
        <w:rPr>
          <w:rFonts w:ascii="Times New Roman" w:hAnsi="Times New Roman" w:cs="Times New Roman"/>
          <w:sz w:val="28"/>
          <w:szCs w:val="28"/>
        </w:rPr>
        <w:t xml:space="preserve"> работникам в процессе контроля.</w:t>
      </w:r>
    </w:p>
    <w:p w:rsidR="00BF212C" w:rsidRPr="00AF2F69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нализ результатов реализации приказов и распоряжений по </w:t>
      </w:r>
      <w:r w:rsidR="001A1CE1">
        <w:rPr>
          <w:rFonts w:ascii="Times New Roman" w:hAnsi="Times New Roman" w:cs="Times New Roman"/>
          <w:sz w:val="28"/>
          <w:szCs w:val="28"/>
        </w:rPr>
        <w:t>МАОУ ДО ЦДТ</w:t>
      </w:r>
      <w:r w:rsidR="00C71BAC">
        <w:rPr>
          <w:rFonts w:ascii="Times New Roman" w:hAnsi="Times New Roman" w:cs="Times New Roman"/>
          <w:sz w:val="28"/>
          <w:szCs w:val="28"/>
        </w:rPr>
        <w:t>.</w:t>
      </w:r>
    </w:p>
    <w:p w:rsidR="00BF212C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А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нализ и прогнозирование тенденций развития образовательного процесса в </w:t>
      </w:r>
      <w:r w:rsidR="001A1CE1">
        <w:rPr>
          <w:rFonts w:ascii="Times New Roman" w:hAnsi="Times New Roman" w:cs="Times New Roman"/>
          <w:sz w:val="28"/>
          <w:szCs w:val="28"/>
        </w:rPr>
        <w:t>МАОУ ДО ЦДТ</w:t>
      </w:r>
      <w:r w:rsidR="00BF212C" w:rsidRPr="00AF2F69">
        <w:rPr>
          <w:rFonts w:ascii="Times New Roman" w:hAnsi="Times New Roman" w:cs="Times New Roman"/>
          <w:sz w:val="28"/>
          <w:szCs w:val="28"/>
        </w:rPr>
        <w:t>.</w:t>
      </w:r>
    </w:p>
    <w:p w:rsidR="00B03EBF" w:rsidRPr="00AF2F69" w:rsidRDefault="00B03EBF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12C" w:rsidRPr="00AF2F69" w:rsidRDefault="001A1CE1" w:rsidP="001A1CE1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  <w:sz w:val="28"/>
          <w:szCs w:val="28"/>
        </w:rPr>
        <w:t>3</w:t>
      </w:r>
      <w:r w:rsidR="00BF212C" w:rsidRPr="00AF2F69">
        <w:rPr>
          <w:rStyle w:val="21"/>
          <w:rFonts w:eastAsiaTheme="minorHAnsi"/>
          <w:sz w:val="28"/>
          <w:szCs w:val="28"/>
        </w:rPr>
        <w:t>.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BF212C" w:rsidRPr="001A1CE1">
        <w:rPr>
          <w:rFonts w:ascii="Times New Roman" w:hAnsi="Times New Roman" w:cs="Times New Roman"/>
          <w:b/>
          <w:sz w:val="28"/>
          <w:szCs w:val="28"/>
        </w:rPr>
        <w:t>Организация, методы и виды контроля</w:t>
      </w:r>
      <w:r w:rsidR="00C71BAC" w:rsidRPr="001A1CE1">
        <w:rPr>
          <w:rFonts w:ascii="Times New Roman" w:hAnsi="Times New Roman" w:cs="Times New Roman"/>
          <w:b/>
          <w:sz w:val="28"/>
          <w:szCs w:val="28"/>
        </w:rPr>
        <w:t>.</w:t>
      </w:r>
    </w:p>
    <w:p w:rsidR="00BF212C" w:rsidRPr="00AF2F69" w:rsidRDefault="00C71BA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F212C" w:rsidRPr="00AF2F69">
        <w:rPr>
          <w:rFonts w:ascii="Times New Roman" w:hAnsi="Times New Roman" w:cs="Times New Roman"/>
          <w:sz w:val="28"/>
          <w:szCs w:val="28"/>
        </w:rPr>
        <w:t>Функции внутреннего контроля: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информационно-аналитическая;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контрольно-диагностическая;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коррективно-регулятивная.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Контроль осуществляется директором </w:t>
      </w:r>
      <w:r w:rsidR="00355889">
        <w:rPr>
          <w:rFonts w:ascii="Times New Roman" w:hAnsi="Times New Roman" w:cs="Times New Roman"/>
          <w:sz w:val="28"/>
          <w:szCs w:val="28"/>
        </w:rPr>
        <w:t xml:space="preserve">МАОУ ДО  ЦДТ </w:t>
      </w:r>
      <w:r w:rsidRPr="00AF2F69">
        <w:rPr>
          <w:rFonts w:ascii="Times New Roman" w:hAnsi="Times New Roman" w:cs="Times New Roman"/>
          <w:sz w:val="28"/>
          <w:szCs w:val="28"/>
        </w:rPr>
        <w:t xml:space="preserve"> с привлечением других специалистов или созданной для этих целей комиссией, в рамках полномочий, определенных приказом </w:t>
      </w:r>
      <w:r w:rsidR="00D45A52" w:rsidRPr="00AF2F69">
        <w:rPr>
          <w:rFonts w:ascii="Times New Roman" w:hAnsi="Times New Roman" w:cs="Times New Roman"/>
          <w:sz w:val="28"/>
          <w:szCs w:val="28"/>
        </w:rPr>
        <w:t>директора</w:t>
      </w:r>
      <w:r w:rsidRPr="00AF2F69">
        <w:rPr>
          <w:rFonts w:ascii="Times New Roman" w:hAnsi="Times New Roman" w:cs="Times New Roman"/>
          <w:sz w:val="28"/>
          <w:szCs w:val="28"/>
        </w:rPr>
        <w:t xml:space="preserve"> и согласно утвержденному плану проверок с использованием методов документального контроля.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355889">
        <w:rPr>
          <w:rFonts w:ascii="Times New Roman" w:hAnsi="Times New Roman" w:cs="Times New Roman"/>
          <w:sz w:val="28"/>
          <w:szCs w:val="28"/>
        </w:rPr>
        <w:t>МАОУ ДО ЦДТ</w:t>
      </w:r>
      <w:r w:rsidR="00D45A52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355889">
        <w:rPr>
          <w:rFonts w:ascii="Times New Roman" w:hAnsi="Times New Roman" w:cs="Times New Roman"/>
          <w:sz w:val="28"/>
          <w:szCs w:val="28"/>
        </w:rPr>
        <w:t xml:space="preserve">или </w:t>
      </w:r>
      <w:r w:rsidRPr="00AF2F69">
        <w:rPr>
          <w:rFonts w:ascii="Times New Roman" w:hAnsi="Times New Roman" w:cs="Times New Roman"/>
          <w:sz w:val="28"/>
          <w:szCs w:val="28"/>
        </w:rPr>
        <w:t xml:space="preserve"> экспертная комиссия вправе осуществлять внутренний контроль результатов деятельности работников по вопросам: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соблюдения законодательства Р</w:t>
      </w:r>
      <w:r w:rsidR="00D45A52" w:rsidRPr="00AF2F6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AF2F69">
        <w:rPr>
          <w:rFonts w:ascii="Times New Roman" w:hAnsi="Times New Roman" w:cs="Times New Roman"/>
          <w:sz w:val="28"/>
          <w:szCs w:val="28"/>
        </w:rPr>
        <w:t xml:space="preserve"> в области образования;</w:t>
      </w:r>
    </w:p>
    <w:p w:rsidR="00BF212C" w:rsidRPr="00AF2F69" w:rsidRDefault="00BF212C" w:rsidP="00167600">
      <w:pPr>
        <w:pStyle w:val="a5"/>
        <w:numPr>
          <w:ilvl w:val="1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lastRenderedPageBreak/>
        <w:t>осуществления государственной политики в области образования;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использования финансовых и материальных сре</w:t>
      </w:r>
      <w:proofErr w:type="gramStart"/>
      <w:r w:rsidRPr="00AF2F6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>оответствии с нормативами;</w:t>
      </w:r>
    </w:p>
    <w:p w:rsidR="00BF212C" w:rsidRPr="00AF2F69" w:rsidRDefault="00BF212C" w:rsidP="00167600">
      <w:pPr>
        <w:pStyle w:val="a5"/>
        <w:numPr>
          <w:ilvl w:val="1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использование методического обеспечения в образовательном процессе;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реализации утверждённых </w:t>
      </w:r>
      <w:r w:rsidR="00D45A52" w:rsidRPr="00AF2F6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AF2F69">
        <w:rPr>
          <w:rFonts w:ascii="Times New Roman" w:hAnsi="Times New Roman" w:cs="Times New Roman"/>
          <w:sz w:val="28"/>
          <w:szCs w:val="28"/>
        </w:rPr>
        <w:t>образовательных программ и учебных планов;</w:t>
      </w:r>
    </w:p>
    <w:p w:rsidR="00BF212C" w:rsidRPr="00AF2F69" w:rsidRDefault="00BF212C" w:rsidP="00167600">
      <w:pPr>
        <w:pStyle w:val="a5"/>
        <w:numPr>
          <w:ilvl w:val="0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соблюдения Устава, Правил внутреннего трудового распорядка и иных локальных актов </w:t>
      </w:r>
      <w:r w:rsidR="00355889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1"/>
          <w:numId w:val="18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другим вопросам в рамках компетенции директора </w:t>
      </w:r>
      <w:r w:rsidR="00355889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BF212C" w:rsidRPr="00AF2F69">
        <w:rPr>
          <w:rFonts w:ascii="Times New Roman" w:hAnsi="Times New Roman" w:cs="Times New Roman"/>
          <w:sz w:val="28"/>
          <w:szCs w:val="28"/>
        </w:rPr>
        <w:t>Внутренний контроль проводится в виде плановых или оперативных проверок, мониторинга, проведения административных работ.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Плановые проверки осуществляются в соответствии с утверждённым планом-графиком и с определенной периодичностью. Информация о проведении плановых проверок доводится до членов педагогического коллектива в начале учебного года.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Оперативные проверки осуществляются в целях установления фактов и проверки сведений о нарушениях, указанных в обращениях </w:t>
      </w:r>
      <w:r w:rsidR="00D45A52" w:rsidRPr="00AF2F69">
        <w:rPr>
          <w:rFonts w:ascii="Times New Roman" w:hAnsi="Times New Roman" w:cs="Times New Roman"/>
          <w:sz w:val="28"/>
          <w:szCs w:val="28"/>
        </w:rPr>
        <w:t>обучающихся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и их родителей и руководителей тех общеобразовательных учреждений, на базе которых реализуются </w:t>
      </w:r>
      <w:r w:rsidR="00D45A52" w:rsidRPr="00AF2F69">
        <w:rPr>
          <w:rFonts w:ascii="Times New Roman" w:hAnsi="Times New Roman" w:cs="Times New Roman"/>
          <w:sz w:val="28"/>
          <w:szCs w:val="28"/>
        </w:rPr>
        <w:t>дополнительные обще</w:t>
      </w:r>
      <w:r w:rsidR="00BF212C" w:rsidRPr="00AF2F69">
        <w:rPr>
          <w:rFonts w:ascii="Times New Roman" w:hAnsi="Times New Roman" w:cs="Times New Roman"/>
          <w:sz w:val="28"/>
          <w:szCs w:val="28"/>
        </w:rPr>
        <w:t>образовательные программы д</w:t>
      </w:r>
      <w:r w:rsidR="00D45A52" w:rsidRPr="00AF2F69">
        <w:rPr>
          <w:rFonts w:ascii="Times New Roman" w:hAnsi="Times New Roman" w:cs="Times New Roman"/>
          <w:sz w:val="28"/>
          <w:szCs w:val="28"/>
        </w:rPr>
        <w:t>ля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детей. Оперативные проверки также служат цели урегулирования конфликтных ситуаций в отношениях между участниками образовательного процесса.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BF212C" w:rsidRPr="00AF2F69">
        <w:rPr>
          <w:rFonts w:ascii="Times New Roman" w:hAnsi="Times New Roman" w:cs="Times New Roman"/>
          <w:sz w:val="28"/>
          <w:szCs w:val="28"/>
        </w:rPr>
        <w:t>Внутренний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исполнительская дисциплина, методическое обеспечение, диагностика педагогического мастерства и т.п.).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BF212C" w:rsidRPr="00AF2F69">
        <w:rPr>
          <w:rFonts w:ascii="Times New Roman" w:hAnsi="Times New Roman" w:cs="Times New Roman"/>
          <w:sz w:val="28"/>
          <w:szCs w:val="28"/>
        </w:rPr>
        <w:t xml:space="preserve">Внутренний контроль в виде административной работы осуществляется директором </w:t>
      </w:r>
      <w:r w:rsidR="00E9397A">
        <w:rPr>
          <w:rFonts w:ascii="Times New Roman" w:hAnsi="Times New Roman" w:cs="Times New Roman"/>
          <w:sz w:val="28"/>
          <w:szCs w:val="28"/>
        </w:rPr>
        <w:t>МАОУ ДО ЦДТ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 </w:t>
      </w:r>
      <w:r w:rsidR="00BF212C" w:rsidRPr="00AF2F69">
        <w:rPr>
          <w:rFonts w:ascii="Times New Roman" w:hAnsi="Times New Roman" w:cs="Times New Roman"/>
          <w:sz w:val="28"/>
          <w:szCs w:val="28"/>
        </w:rPr>
        <w:t>с целью проверки успешности обучения.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Виды внутреннего контроля:</w:t>
      </w:r>
    </w:p>
    <w:p w:rsidR="00BF212C" w:rsidRPr="00AF2F69" w:rsidRDefault="00BF212C" w:rsidP="00167600">
      <w:pPr>
        <w:pStyle w:val="a5"/>
        <w:numPr>
          <w:ilvl w:val="0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69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 xml:space="preserve"> - предварительное знакомство с деятельностью педагогических работников;</w:t>
      </w:r>
    </w:p>
    <w:p w:rsidR="00BF212C" w:rsidRPr="00AF2F69" w:rsidRDefault="00BF212C" w:rsidP="00167600">
      <w:pPr>
        <w:pStyle w:val="a5"/>
        <w:numPr>
          <w:ilvl w:val="1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текущий - непосредственное наблюдение за </w:t>
      </w:r>
      <w:proofErr w:type="spellStart"/>
      <w:proofErr w:type="gramStart"/>
      <w:r w:rsidRPr="00AF2F69">
        <w:rPr>
          <w:rFonts w:ascii="Times New Roman" w:hAnsi="Times New Roman" w:cs="Times New Roman"/>
          <w:sz w:val="28"/>
          <w:szCs w:val="28"/>
        </w:rPr>
        <w:t>образовательно</w:t>
      </w:r>
      <w:proofErr w:type="spellEnd"/>
      <w:r w:rsidRPr="00AF2F69">
        <w:rPr>
          <w:rFonts w:ascii="Times New Roman" w:hAnsi="Times New Roman" w:cs="Times New Roman"/>
          <w:sz w:val="28"/>
          <w:szCs w:val="28"/>
        </w:rPr>
        <w:t xml:space="preserve"> - воспитательным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 xml:space="preserve"> процессом;</w:t>
      </w:r>
    </w:p>
    <w:p w:rsidR="00BF212C" w:rsidRPr="00AF2F69" w:rsidRDefault="00BF212C" w:rsidP="00167600">
      <w:pPr>
        <w:pStyle w:val="a5"/>
        <w:numPr>
          <w:ilvl w:val="1"/>
          <w:numId w:val="17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итоговый - изучение результатов работы </w:t>
      </w:r>
      <w:r w:rsidR="00FF6274" w:rsidRPr="00AF2F69">
        <w:rPr>
          <w:rFonts w:ascii="Times New Roman" w:hAnsi="Times New Roman" w:cs="Times New Roman"/>
          <w:sz w:val="28"/>
          <w:szCs w:val="28"/>
        </w:rPr>
        <w:t>М</w:t>
      </w:r>
      <w:r w:rsidR="00E9397A">
        <w:rPr>
          <w:rFonts w:ascii="Times New Roman" w:hAnsi="Times New Roman" w:cs="Times New Roman"/>
          <w:sz w:val="28"/>
          <w:szCs w:val="28"/>
        </w:rPr>
        <w:t>АОУ ДО ЦДТ</w:t>
      </w:r>
      <w:r w:rsidRPr="00AF2F69">
        <w:rPr>
          <w:rFonts w:ascii="Times New Roman" w:hAnsi="Times New Roman" w:cs="Times New Roman"/>
          <w:sz w:val="28"/>
          <w:szCs w:val="28"/>
        </w:rPr>
        <w:t>, педагогов за полугодие и учебный год.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F212C" w:rsidRPr="00AF2F69">
        <w:rPr>
          <w:rFonts w:ascii="Times New Roman" w:hAnsi="Times New Roman" w:cs="Times New Roman"/>
          <w:sz w:val="28"/>
          <w:szCs w:val="28"/>
        </w:rPr>
        <w:t>При оценке педагога в рамках внутреннего контроля учитывается: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FF6274" w:rsidRPr="00AF2F69"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AF2F69">
        <w:rPr>
          <w:rFonts w:ascii="Times New Roman" w:hAnsi="Times New Roman" w:cs="Times New Roman"/>
          <w:sz w:val="28"/>
          <w:szCs w:val="28"/>
        </w:rPr>
        <w:t>образовательных программ в полном объёме (прохождение материала, проведение практических работ, выставок, концертов, соревнований, конкурсов, экскурсий и т.д.);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lastRenderedPageBreak/>
        <w:t xml:space="preserve">сохранность контингента </w:t>
      </w:r>
      <w:proofErr w:type="gramStart"/>
      <w:r w:rsidRPr="00AF2F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 xml:space="preserve"> с момента создания группы;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уровень знаний, умений и навыков и развитие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степень самостоятельности </w:t>
      </w:r>
      <w:proofErr w:type="gramStart"/>
      <w:r w:rsidR="00FF6274" w:rsidRPr="00AF2F6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совместная деятельность педагога и ребёнка;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наличие положительного эмоционального микроклимата;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умение отбирать содержимое учебного материала (подбор дополнительной литературы, информации, иллюстраций и т.д.);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способность к анализу педагогических ситуаций, рефлексии, самостоятельному </w:t>
      </w:r>
      <w:proofErr w:type="gramStart"/>
      <w:r w:rsidRPr="00AF2F6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 xml:space="preserve"> результатами педагогической деятельности;</w:t>
      </w:r>
    </w:p>
    <w:p w:rsidR="00BF212C" w:rsidRPr="00AF2F69" w:rsidRDefault="00BF212C" w:rsidP="00167600">
      <w:pPr>
        <w:pStyle w:val="a5"/>
        <w:numPr>
          <w:ilvl w:val="1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умение обобщать свой опыт;</w:t>
      </w:r>
    </w:p>
    <w:p w:rsidR="00BF212C" w:rsidRPr="00AF2F69" w:rsidRDefault="00BF212C" w:rsidP="00167600">
      <w:pPr>
        <w:pStyle w:val="a5"/>
        <w:numPr>
          <w:ilvl w:val="0"/>
          <w:numId w:val="1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способность к самообразованию.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3.7. Методами внутреннего контроля могут быть: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анализ документации;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обследование;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наблюдение;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анкетирование;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опрос участников образовательного процесса;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мониторинг;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анализ самоанализа учебного занятия;</w:t>
      </w:r>
    </w:p>
    <w:p w:rsidR="00BF212C" w:rsidRPr="00AF2F69" w:rsidRDefault="00BF212C" w:rsidP="00167600">
      <w:pPr>
        <w:pStyle w:val="a5"/>
        <w:numPr>
          <w:ilvl w:val="0"/>
          <w:numId w:val="9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беседа;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результативность </w:t>
      </w:r>
      <w:proofErr w:type="gramStart"/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3.8. Типы внутреннего контроля: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 xml:space="preserve"> работой одного педагога (персональный);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тематический;</w:t>
      </w:r>
    </w:p>
    <w:p w:rsidR="00BF212C" w:rsidRPr="00AF2F69" w:rsidRDefault="00FF6274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комплексный (фронтальный).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Порядок и правила проведения внутреннего контроля: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директор издает приказ (распоряжение) о сроках и теме предстоящей проверки, составе комиссии, устанавливает срок предоставления итоговых материалов, план-задание;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план - задание определяет вопросы конкретной проверки и должно обеспечить достаточную информированность и сравнимость результатов внутреннего контроля для подготовки итогового документа по отдельным разделам деятельности </w:t>
      </w:r>
      <w:r w:rsidR="00E9397A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 xml:space="preserve"> в целом, по отдельным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 дополнительным</w:t>
      </w:r>
      <w:r w:rsidR="00E9397A">
        <w:rPr>
          <w:rFonts w:ascii="Times New Roman" w:hAnsi="Times New Roman" w:cs="Times New Roman"/>
          <w:sz w:val="28"/>
          <w:szCs w:val="28"/>
        </w:rPr>
        <w:t xml:space="preserve">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обще</w:t>
      </w:r>
      <w:r w:rsidRPr="00AF2F69">
        <w:rPr>
          <w:rFonts w:ascii="Times New Roman" w:hAnsi="Times New Roman" w:cs="Times New Roman"/>
          <w:sz w:val="28"/>
          <w:szCs w:val="28"/>
        </w:rPr>
        <w:t>образовательным программам или педагогического работника в частности;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продолжительность тематических или комплексных проверок определяется одновременно с планом - заданием и не должна превышать 10 дней;</w:t>
      </w:r>
    </w:p>
    <w:p w:rsidR="00BF212C" w:rsidRPr="00AF2F69" w:rsidRDefault="00BF212C" w:rsidP="00167600">
      <w:pPr>
        <w:pStyle w:val="a5"/>
        <w:numPr>
          <w:ilvl w:val="0"/>
          <w:numId w:val="1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экспертные опросы и анкетирование </w:t>
      </w:r>
      <w:proofErr w:type="gramStart"/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 xml:space="preserve"> проводятся только в том случае, если в этом есть объективная необходимость;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при проведении планового контроля не требуется дополнительного предупреждения педагога, если в месячном плане указаны сроки контроля, </w:t>
      </w:r>
      <w:r w:rsidR="00E9397A">
        <w:rPr>
          <w:rFonts w:ascii="Times New Roman" w:hAnsi="Times New Roman" w:cs="Times New Roman"/>
          <w:sz w:val="28"/>
          <w:szCs w:val="28"/>
        </w:rPr>
        <w:lastRenderedPageBreak/>
        <w:t>в экстренных случаях директор  может</w:t>
      </w:r>
      <w:r w:rsidRPr="00AF2F69">
        <w:rPr>
          <w:rFonts w:ascii="Times New Roman" w:hAnsi="Times New Roman" w:cs="Times New Roman"/>
          <w:sz w:val="28"/>
          <w:szCs w:val="28"/>
        </w:rPr>
        <w:t xml:space="preserve"> посещать учебные занятия педагогов без предварительного предупреждения;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при проведении оперативных проверок педагог предупреждается не менее чем за 1 день до посещения учебного занятия.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Основания для проведения внутреннего контроля: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план проведения проверок;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проверка состояния дел для подготовки управленческих решений;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обращение физических и юридических лиц по поводу нарушений в области образования.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Результаты внутреннего контроля оформляются в виде аналитической справки, справки о результатах внутреннего контроля или доклада о состоянии дел по проверяемому вопросу или иной формы, установленной в </w:t>
      </w:r>
      <w:r w:rsidR="00E9397A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>. Итоговый материал должен содержать констатацию фактов, выводы и, при необходимости, предложения.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По итогам внутреннего контроля в зависимости от его целей и задач, а также с учетом реального положения дел проводятся заседания Педагогического совета, про</w:t>
      </w:r>
      <w:r w:rsidR="00FF6274" w:rsidRPr="00AF2F69">
        <w:rPr>
          <w:rFonts w:ascii="Times New Roman" w:hAnsi="Times New Roman" w:cs="Times New Roman"/>
          <w:sz w:val="28"/>
          <w:szCs w:val="28"/>
        </w:rPr>
        <w:t>изводственные совещания, совещания при директоре</w:t>
      </w:r>
      <w:r w:rsidRPr="00AF2F69">
        <w:rPr>
          <w:rFonts w:ascii="Times New Roman" w:hAnsi="Times New Roman" w:cs="Times New Roman"/>
          <w:sz w:val="28"/>
          <w:szCs w:val="28"/>
        </w:rPr>
        <w:t>. Сделанные замечания и предложения фиксируются в документа</w:t>
      </w:r>
      <w:r w:rsidR="00E9397A">
        <w:rPr>
          <w:rFonts w:ascii="Times New Roman" w:hAnsi="Times New Roman" w:cs="Times New Roman"/>
          <w:sz w:val="28"/>
          <w:szCs w:val="28"/>
        </w:rPr>
        <w:t>ции МАОУ ДО ЦДТ</w:t>
      </w:r>
      <w:r w:rsidRPr="00AF2F69">
        <w:rPr>
          <w:rFonts w:ascii="Times New Roman" w:hAnsi="Times New Roman" w:cs="Times New Roman"/>
          <w:sz w:val="28"/>
          <w:szCs w:val="28"/>
        </w:rPr>
        <w:t>. Результаты внутреннего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F6274" w:rsidRPr="00AF2F69">
        <w:rPr>
          <w:rFonts w:ascii="Times New Roman" w:hAnsi="Times New Roman" w:cs="Times New Roman"/>
          <w:sz w:val="28"/>
          <w:szCs w:val="28"/>
        </w:rPr>
        <w:t>МАО</w:t>
      </w:r>
      <w:r w:rsidR="00E9397A">
        <w:rPr>
          <w:rFonts w:ascii="Times New Roman" w:hAnsi="Times New Roman" w:cs="Times New Roman"/>
          <w:sz w:val="28"/>
          <w:szCs w:val="28"/>
        </w:rPr>
        <w:t>У ДО ЦДТ</w:t>
      </w:r>
      <w:r w:rsidRPr="00AF2F69">
        <w:rPr>
          <w:rFonts w:ascii="Times New Roman" w:hAnsi="Times New Roman" w:cs="Times New Roman"/>
          <w:sz w:val="28"/>
          <w:szCs w:val="28"/>
        </w:rPr>
        <w:t xml:space="preserve"> по результатам внутреннего контроля принимает следующие решения: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 издании соответствующего приказа;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об обсуждении итоговых материалов внутреннего контроля;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 проведении повторного контроля с привлечением определённых специалистов (экспертов);</w:t>
      </w:r>
    </w:p>
    <w:p w:rsidR="00BF212C" w:rsidRPr="00AF2F69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о привлечении к дисциплинарной ответственности должностных лиц;</w:t>
      </w:r>
    </w:p>
    <w:p w:rsidR="009B34F1" w:rsidRDefault="00BF212C" w:rsidP="00167600">
      <w:pPr>
        <w:pStyle w:val="a5"/>
        <w:numPr>
          <w:ilvl w:val="0"/>
          <w:numId w:val="1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иные решения в пределах своей компетенции. </w:t>
      </w:r>
    </w:p>
    <w:p w:rsidR="00E9397A" w:rsidRPr="00AF2F69" w:rsidRDefault="00E9397A" w:rsidP="00E9397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212C" w:rsidRPr="00AF2F69" w:rsidRDefault="00E9397A" w:rsidP="00E9397A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>4</w:t>
      </w:r>
      <w:r w:rsidR="00BF212C" w:rsidRPr="00AF2F69">
        <w:rPr>
          <w:rStyle w:val="a4"/>
          <w:rFonts w:eastAsiaTheme="minorHAnsi"/>
          <w:sz w:val="28"/>
          <w:szCs w:val="28"/>
        </w:rPr>
        <w:t>. Персональный контроль</w:t>
      </w:r>
    </w:p>
    <w:p w:rsidR="00BF212C" w:rsidRPr="00AF2F69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F212C" w:rsidRPr="00AF2F69">
        <w:rPr>
          <w:rFonts w:ascii="Times New Roman" w:hAnsi="Times New Roman" w:cs="Times New Roman"/>
          <w:sz w:val="28"/>
          <w:szCs w:val="28"/>
        </w:rPr>
        <w:t>Персональный</w:t>
      </w:r>
      <w:r w:rsidR="00BF212C" w:rsidRPr="00AF2F69">
        <w:rPr>
          <w:rFonts w:ascii="Times New Roman" w:hAnsi="Times New Roman" w:cs="Times New Roman"/>
          <w:sz w:val="28"/>
          <w:szCs w:val="28"/>
        </w:rPr>
        <w:tab/>
      </w:r>
      <w:r w:rsidR="00577224">
        <w:rPr>
          <w:rFonts w:ascii="Times New Roman" w:hAnsi="Times New Roman" w:cs="Times New Roman"/>
          <w:sz w:val="28"/>
          <w:szCs w:val="28"/>
        </w:rPr>
        <w:t xml:space="preserve"> </w:t>
      </w:r>
      <w:r w:rsidR="00BF212C" w:rsidRPr="00AF2F69">
        <w:rPr>
          <w:rFonts w:ascii="Times New Roman" w:hAnsi="Times New Roman" w:cs="Times New Roman"/>
          <w:sz w:val="28"/>
          <w:szCs w:val="28"/>
        </w:rPr>
        <w:t>контроль предполагает изучение и анализ деятельности отдельного педагога.</w:t>
      </w:r>
    </w:p>
    <w:p w:rsidR="00BF212C" w:rsidRPr="00AF2F69" w:rsidRDefault="00BF212C" w:rsidP="00167600">
      <w:pPr>
        <w:pStyle w:val="a5"/>
        <w:numPr>
          <w:ilvl w:val="1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В ходе персонального контроля директор и его заместители изучают: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уровень знаний педагогом современных достижений психологической и педагогической науки, профессиональное мастерство педагога;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уровень владения педагогом технологиями развивающего обучения, наиболее эффективными формами, методами и приёмами обучения;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результаты работы педагога и пути их достижения;</w:t>
      </w:r>
    </w:p>
    <w:p w:rsidR="00BF212C" w:rsidRPr="00AF2F69" w:rsidRDefault="00BF212C" w:rsidP="00167600">
      <w:pPr>
        <w:pStyle w:val="a5"/>
        <w:numPr>
          <w:ilvl w:val="0"/>
          <w:numId w:val="1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способы повышения профессиональной квалификации педагога.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персонального контроля директор, методисты </w:t>
      </w:r>
      <w:r w:rsidRPr="00AF2F69">
        <w:rPr>
          <w:rFonts w:ascii="Times New Roman" w:hAnsi="Times New Roman" w:cs="Times New Roman"/>
          <w:sz w:val="28"/>
          <w:szCs w:val="28"/>
        </w:rPr>
        <w:t>имеют право: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lastRenderedPageBreak/>
        <w:t>знакомиться с функциональными обязанностями педагогического работника,</w:t>
      </w:r>
      <w:r w:rsidR="00FF6274" w:rsidRPr="00AF2F69">
        <w:rPr>
          <w:rFonts w:ascii="Times New Roman" w:hAnsi="Times New Roman" w:cs="Times New Roman"/>
          <w:sz w:val="28"/>
          <w:szCs w:val="28"/>
        </w:rPr>
        <w:t xml:space="preserve"> дополнительными</w:t>
      </w:r>
      <w:r w:rsidR="00577224">
        <w:rPr>
          <w:rFonts w:ascii="Times New Roman" w:hAnsi="Times New Roman" w:cs="Times New Roman"/>
          <w:sz w:val="28"/>
          <w:szCs w:val="28"/>
        </w:rPr>
        <w:t xml:space="preserve">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обще</w:t>
      </w:r>
      <w:r w:rsidRPr="00AF2F69">
        <w:rPr>
          <w:rFonts w:ascii="Times New Roman" w:hAnsi="Times New Roman" w:cs="Times New Roman"/>
          <w:sz w:val="28"/>
          <w:szCs w:val="28"/>
        </w:rPr>
        <w:t xml:space="preserve">образовательными и другими программами, которые он реализует, с учебной документацией: журналами учета групповых занятий, календарно - тематическими планами и индивидуальными планами обучающихся, планами-конспектами учебных занятий, записями </w:t>
      </w:r>
      <w:r w:rsidR="00FF6274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FF6274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 xml:space="preserve">щихся, протоколами родительских собраний, планами </w:t>
      </w:r>
      <w:proofErr w:type="spellStart"/>
      <w:r w:rsidRPr="00AF2F6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AF2F69">
        <w:rPr>
          <w:rFonts w:ascii="Times New Roman" w:hAnsi="Times New Roman" w:cs="Times New Roman"/>
          <w:sz w:val="28"/>
          <w:szCs w:val="28"/>
        </w:rPr>
        <w:t xml:space="preserve"> мероприятий, отчетными и аналитическими материалами педагога;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изучать практическую деятельность педагога через посещение и анализ учебного занятия, мероприятия;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проводить экспертизу педагогической деятельности;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проводить мониторинг образовательного процесса с последующим анализом полученной информации;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69">
        <w:rPr>
          <w:rFonts w:ascii="Times New Roman" w:hAnsi="Times New Roman" w:cs="Times New Roman"/>
          <w:sz w:val="28"/>
          <w:szCs w:val="28"/>
        </w:rPr>
        <w:t xml:space="preserve">организовывать социологические, психологические, педагогические исследования: анкетирование, тестирование </w:t>
      </w:r>
      <w:r w:rsidR="00AF2F69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AF2F69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щихся, родителей, педагогических работников;</w:t>
      </w:r>
      <w:proofErr w:type="gramEnd"/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делать выводы и принимать управленческие решения.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Проверяемый педагогический работник имеет право: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знать сроки контроля и критерии оценки его деятельности;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знать цель, содержание, виды, формы и методы контроля;</w:t>
      </w:r>
    </w:p>
    <w:p w:rsidR="00BF212C" w:rsidRPr="00AF2F69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своевременно знакомиться с выводами и рекомендациями администрации.</w:t>
      </w:r>
    </w:p>
    <w:p w:rsidR="009B34F1" w:rsidRDefault="00BF212C" w:rsidP="00167600">
      <w:pPr>
        <w:pStyle w:val="a5"/>
        <w:numPr>
          <w:ilvl w:val="0"/>
          <w:numId w:val="1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По результатам персонального контроля деятельности педагога оформляется справка. </w:t>
      </w:r>
    </w:p>
    <w:p w:rsidR="00577224" w:rsidRPr="00AF2F69" w:rsidRDefault="00577224" w:rsidP="00577224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F212C" w:rsidRPr="00AF2F69" w:rsidRDefault="00577224" w:rsidP="00577224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eastAsiaTheme="minorHAnsi"/>
          <w:sz w:val="28"/>
          <w:szCs w:val="28"/>
        </w:rPr>
        <w:t>5</w:t>
      </w:r>
      <w:r w:rsidR="00BF212C" w:rsidRPr="00AF2F69">
        <w:rPr>
          <w:rStyle w:val="a4"/>
          <w:rFonts w:eastAsiaTheme="minorHAnsi"/>
          <w:sz w:val="28"/>
          <w:szCs w:val="28"/>
        </w:rPr>
        <w:t>. Тематический контроль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Тематический контроль проводится по отдельным проблемам деятельности </w:t>
      </w:r>
      <w:r w:rsidR="00577224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>.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Содержание тематического контроля может включать вопросы: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индивидуализации, дифференциации, коррекции обучения;</w:t>
      </w:r>
    </w:p>
    <w:p w:rsidR="00BF212C" w:rsidRPr="00AF2F69" w:rsidRDefault="00AF2F69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AF2F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F212C" w:rsidRPr="00AF2F69">
        <w:rPr>
          <w:rFonts w:ascii="Times New Roman" w:hAnsi="Times New Roman" w:cs="Times New Roman"/>
          <w:sz w:val="28"/>
          <w:szCs w:val="28"/>
        </w:rPr>
        <w:t xml:space="preserve"> знаний, умений, навыков по </w:t>
      </w:r>
      <w:r w:rsidRPr="00AF2F69">
        <w:rPr>
          <w:rFonts w:ascii="Times New Roman" w:hAnsi="Times New Roman" w:cs="Times New Roman"/>
          <w:sz w:val="28"/>
          <w:szCs w:val="28"/>
        </w:rPr>
        <w:t>профилю деятельности</w:t>
      </w:r>
      <w:r w:rsidR="00BF212C" w:rsidRPr="00AF2F69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соблюдения санитарно - эпидемиологических норм и правил, норм техники безопасности и организации образовательного процесса;</w:t>
      </w:r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F69">
        <w:rPr>
          <w:rFonts w:ascii="Times New Roman" w:hAnsi="Times New Roman" w:cs="Times New Roman"/>
          <w:sz w:val="28"/>
          <w:szCs w:val="28"/>
        </w:rPr>
        <w:t xml:space="preserve">сохранения численного, списочного состава обучающихся в учебных группах </w:t>
      </w:r>
      <w:r w:rsidR="00577224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12C" w:rsidRPr="00AF2F69" w:rsidRDefault="00BF212C" w:rsidP="00167600">
      <w:pPr>
        <w:pStyle w:val="a5"/>
        <w:numPr>
          <w:ilvl w:val="0"/>
          <w:numId w:val="1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другие вопросы.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Тематический контроль направлен не только на изучение фактического состояния дел по конкретному вопросу, но и внедрение в существующую практику, новых форм и методов работы, опыта профессионального мастерства педагогов.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Темы контроля определяются в соответствии с Программой развития </w:t>
      </w:r>
      <w:r w:rsidR="00577224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>, задачами на текущий учебный год, основными тенденциями развития образования.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BF212C" w:rsidRPr="00AF2F69" w:rsidRDefault="00BF212C" w:rsidP="00167600">
      <w:pPr>
        <w:pStyle w:val="a5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lastRenderedPageBreak/>
        <w:t>могут проводиться тематические исследования (анкетирование, тестирование);</w:t>
      </w:r>
    </w:p>
    <w:p w:rsidR="00BF212C" w:rsidRPr="00AF2F69" w:rsidRDefault="00BF212C" w:rsidP="00167600">
      <w:pPr>
        <w:pStyle w:val="a5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осуществляется анализ практической деятельности педагога, </w:t>
      </w:r>
      <w:proofErr w:type="gramStart"/>
      <w:r w:rsidR="00AF2F69" w:rsidRPr="00AF2F69">
        <w:rPr>
          <w:rFonts w:ascii="Times New Roman" w:hAnsi="Times New Roman" w:cs="Times New Roman"/>
          <w:sz w:val="28"/>
          <w:szCs w:val="28"/>
        </w:rPr>
        <w:t>об</w:t>
      </w:r>
      <w:r w:rsidRPr="00AF2F69">
        <w:rPr>
          <w:rFonts w:ascii="Times New Roman" w:hAnsi="Times New Roman" w:cs="Times New Roman"/>
          <w:sz w:val="28"/>
          <w:szCs w:val="28"/>
        </w:rPr>
        <w:t>уча</w:t>
      </w:r>
      <w:r w:rsidR="00AF2F69" w:rsidRPr="00AF2F69">
        <w:rPr>
          <w:rFonts w:ascii="Times New Roman" w:hAnsi="Times New Roman" w:cs="Times New Roman"/>
          <w:sz w:val="28"/>
          <w:szCs w:val="28"/>
        </w:rPr>
        <w:t>ю</w:t>
      </w:r>
      <w:r w:rsidRPr="00AF2F6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F2F69">
        <w:rPr>
          <w:rFonts w:ascii="Times New Roman" w:hAnsi="Times New Roman" w:cs="Times New Roman"/>
          <w:sz w:val="28"/>
          <w:szCs w:val="28"/>
        </w:rPr>
        <w:t>, посещение учебных</w:t>
      </w:r>
      <w:r w:rsidR="00B03EBF">
        <w:rPr>
          <w:rFonts w:ascii="Times New Roman" w:hAnsi="Times New Roman" w:cs="Times New Roman"/>
          <w:sz w:val="28"/>
          <w:szCs w:val="28"/>
        </w:rPr>
        <w:t>;</w:t>
      </w:r>
    </w:p>
    <w:p w:rsidR="00BF212C" w:rsidRPr="00AF2F69" w:rsidRDefault="00BF212C" w:rsidP="00167600">
      <w:pPr>
        <w:pStyle w:val="a5"/>
        <w:numPr>
          <w:ilvl w:val="0"/>
          <w:numId w:val="1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занятий, мероприятий, анализ документации.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Результаты тематического контроля оформляются в виде заключения или справки.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Педагогический коллектив знакомится с результатами тематического контроля на заседаниях Педсоветов, совещаниях при директоре, заседаниях Методического совета.</w:t>
      </w:r>
    </w:p>
    <w:p w:rsidR="00BF212C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Результаты тематического контроля нескольких педагогических работников могут быть оформлены одним документом.</w:t>
      </w:r>
    </w:p>
    <w:p w:rsidR="00577224" w:rsidRPr="00AF2F69" w:rsidRDefault="00577224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12C" w:rsidRPr="00577224" w:rsidRDefault="00577224" w:rsidP="00577224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224">
        <w:rPr>
          <w:rStyle w:val="21"/>
          <w:rFonts w:eastAsiaTheme="minorHAnsi"/>
          <w:sz w:val="28"/>
          <w:szCs w:val="28"/>
        </w:rPr>
        <w:t>6</w:t>
      </w:r>
      <w:r w:rsidR="00BF212C" w:rsidRPr="00577224">
        <w:rPr>
          <w:rStyle w:val="21"/>
          <w:rFonts w:eastAsiaTheme="minorHAnsi"/>
          <w:b w:val="0"/>
          <w:sz w:val="28"/>
          <w:szCs w:val="28"/>
        </w:rPr>
        <w:t>.</w:t>
      </w:r>
      <w:r w:rsidR="00BF212C" w:rsidRPr="00577224">
        <w:rPr>
          <w:rFonts w:ascii="Times New Roman" w:hAnsi="Times New Roman" w:cs="Times New Roman"/>
          <w:b/>
          <w:sz w:val="28"/>
          <w:szCs w:val="28"/>
        </w:rPr>
        <w:t xml:space="preserve"> Комплексный (фронтальный) контроль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Комплексный (фронтальный) контроль проводится с целью получения полной информации о состоянии образовательного процесса в </w:t>
      </w:r>
      <w:r w:rsidR="00577224">
        <w:rPr>
          <w:rFonts w:ascii="Times New Roman" w:hAnsi="Times New Roman" w:cs="Times New Roman"/>
          <w:sz w:val="28"/>
          <w:szCs w:val="28"/>
        </w:rPr>
        <w:t>МАОУ ДО ЦДТ</w:t>
      </w:r>
      <w:r w:rsidRPr="00AF2F69">
        <w:rPr>
          <w:rFonts w:ascii="Times New Roman" w:hAnsi="Times New Roman" w:cs="Times New Roman"/>
          <w:sz w:val="28"/>
          <w:szCs w:val="28"/>
        </w:rPr>
        <w:t xml:space="preserve"> в целом или по конкретной проблеме.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Для проведения комплексного (фронтального) контроля</w:t>
      </w:r>
      <w:r w:rsidR="00577224">
        <w:rPr>
          <w:rFonts w:ascii="Times New Roman" w:hAnsi="Times New Roman" w:cs="Times New Roman"/>
          <w:sz w:val="28"/>
          <w:szCs w:val="28"/>
        </w:rPr>
        <w:t xml:space="preserve"> создается группа, состоящая из</w:t>
      </w:r>
      <w:r w:rsidR="00577224" w:rsidRPr="00577224">
        <w:rPr>
          <w:rFonts w:ascii="Times New Roman" w:hAnsi="Times New Roman" w:cs="Times New Roman"/>
          <w:sz w:val="28"/>
          <w:szCs w:val="28"/>
        </w:rPr>
        <w:t xml:space="preserve"> </w:t>
      </w:r>
      <w:r w:rsidR="00577224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577224" w:rsidRPr="00AF2F69">
        <w:rPr>
          <w:rFonts w:ascii="Times New Roman" w:hAnsi="Times New Roman" w:cs="Times New Roman"/>
          <w:sz w:val="28"/>
          <w:szCs w:val="28"/>
        </w:rPr>
        <w:t>наиболее эффективно</w:t>
      </w:r>
      <w:r w:rsidR="00577224" w:rsidRPr="00577224">
        <w:rPr>
          <w:rFonts w:ascii="Times New Roman" w:hAnsi="Times New Roman" w:cs="Times New Roman"/>
          <w:sz w:val="28"/>
          <w:szCs w:val="28"/>
        </w:rPr>
        <w:t xml:space="preserve"> </w:t>
      </w:r>
      <w:r w:rsidR="00577224">
        <w:rPr>
          <w:rFonts w:ascii="Times New Roman" w:hAnsi="Times New Roman" w:cs="Times New Roman"/>
          <w:sz w:val="28"/>
          <w:szCs w:val="28"/>
        </w:rPr>
        <w:t>работающих</w:t>
      </w:r>
      <w:r w:rsidR="00522006">
        <w:rPr>
          <w:rFonts w:ascii="Times New Roman" w:hAnsi="Times New Roman" w:cs="Times New Roman"/>
          <w:sz w:val="28"/>
          <w:szCs w:val="28"/>
        </w:rPr>
        <w:t>, директора МАОУ ДО ЦДТ.</w:t>
      </w:r>
      <w:r w:rsidRPr="00AF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Члены группы определяют цели и задачи проверки, разрабатывают план ее проведения, готовят итоговую документацию.</w:t>
      </w:r>
    </w:p>
    <w:p w:rsidR="00BF212C" w:rsidRPr="00AF2F69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 xml:space="preserve">Результаты комплексного (фронтального) контроля оформляются в виде заключения или справки, на основании которой директор </w:t>
      </w:r>
      <w:r w:rsidR="00522006">
        <w:rPr>
          <w:rFonts w:ascii="Times New Roman" w:hAnsi="Times New Roman" w:cs="Times New Roman"/>
          <w:sz w:val="28"/>
          <w:szCs w:val="28"/>
        </w:rPr>
        <w:t>МАОУ ДО ЦДТ</w:t>
      </w:r>
      <w:r w:rsidR="00AF2F69" w:rsidRPr="00AF2F69">
        <w:rPr>
          <w:rFonts w:ascii="Times New Roman" w:hAnsi="Times New Roman" w:cs="Times New Roman"/>
          <w:sz w:val="28"/>
          <w:szCs w:val="28"/>
        </w:rPr>
        <w:t xml:space="preserve"> издает приказ.</w:t>
      </w:r>
    </w:p>
    <w:p w:rsidR="00BF212C" w:rsidRDefault="00BF212C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F69">
        <w:rPr>
          <w:rFonts w:ascii="Times New Roman" w:hAnsi="Times New Roman" w:cs="Times New Roman"/>
          <w:sz w:val="28"/>
          <w:szCs w:val="28"/>
        </w:rPr>
        <w:t>Педагогический коллектив знакомится с результатами комплексного (фронтального) контроля на заседаниях Педсоветов, совещаниях при директоре.</w:t>
      </w:r>
    </w:p>
    <w:p w:rsidR="00522006" w:rsidRDefault="00522006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EBF" w:rsidRPr="00EC06EA" w:rsidRDefault="00522006" w:rsidP="00167600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03EBF" w:rsidRPr="00EC06E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6EA" w:rsidRPr="00EC06EA">
        <w:rPr>
          <w:rFonts w:ascii="Times New Roman" w:hAnsi="Times New Roman" w:cs="Times New Roman"/>
          <w:sz w:val="28"/>
          <w:szCs w:val="28"/>
        </w:rPr>
        <w:t>7.1.</w:t>
      </w:r>
      <w:r w:rsidR="00EC06EA">
        <w:rPr>
          <w:rFonts w:ascii="Times New Roman" w:hAnsi="Times New Roman" w:cs="Times New Roman"/>
          <w:sz w:val="28"/>
          <w:szCs w:val="28"/>
        </w:rPr>
        <w:t xml:space="preserve">Положение о внутреннем контроле в </w:t>
      </w:r>
      <w:r>
        <w:rPr>
          <w:rFonts w:ascii="Times New Roman" w:hAnsi="Times New Roman" w:cs="Times New Roman"/>
          <w:sz w:val="28"/>
          <w:szCs w:val="28"/>
        </w:rPr>
        <w:t>МАОУ ДО ЦДТ</w:t>
      </w:r>
      <w:r w:rsidR="00EC06EA">
        <w:rPr>
          <w:rFonts w:ascii="Times New Roman" w:hAnsi="Times New Roman" w:cs="Times New Roman"/>
          <w:sz w:val="28"/>
          <w:szCs w:val="28"/>
        </w:rPr>
        <w:t xml:space="preserve"> обсуждается на Педагогическом совете </w:t>
      </w:r>
      <w:r>
        <w:rPr>
          <w:rFonts w:ascii="Times New Roman" w:hAnsi="Times New Roman" w:cs="Times New Roman"/>
          <w:sz w:val="28"/>
          <w:szCs w:val="28"/>
        </w:rPr>
        <w:t>МАОУ ДО  ЦДТ</w:t>
      </w:r>
      <w:r w:rsidR="00EC06EA">
        <w:rPr>
          <w:rFonts w:ascii="Times New Roman" w:hAnsi="Times New Roman" w:cs="Times New Roman"/>
          <w:sz w:val="28"/>
          <w:szCs w:val="28"/>
        </w:rPr>
        <w:t>, согласовывается с советом трудового коллектива и утверждается директором.</w:t>
      </w:r>
    </w:p>
    <w:p w:rsidR="00EC06EA" w:rsidRPr="00EC06EA" w:rsidRDefault="00EC06EA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Положение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о внутреннем контроле действует до обсуждения нового на заседании Педагогического совета и утверждения приказом директора</w:t>
      </w:r>
      <w:r w:rsidR="00522006">
        <w:rPr>
          <w:rFonts w:ascii="Times New Roman" w:hAnsi="Times New Roman" w:cs="Times New Roman"/>
          <w:sz w:val="28"/>
          <w:szCs w:val="28"/>
        </w:rPr>
        <w:t>.</w:t>
      </w:r>
    </w:p>
    <w:p w:rsidR="00B95089" w:rsidRPr="00AF2F69" w:rsidRDefault="00082AFB" w:rsidP="0016760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95089" w:rsidRPr="00AF2F69" w:rsidSect="00104188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557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D4202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505C9"/>
    <w:multiLevelType w:val="multilevel"/>
    <w:tmpl w:val="6450A6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023162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02A64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07B1C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C31BDF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BF1CA9"/>
    <w:multiLevelType w:val="multilevel"/>
    <w:tmpl w:val="5B8C8ED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A708C"/>
    <w:multiLevelType w:val="multilevel"/>
    <w:tmpl w:val="F60A77F6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62CCD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DF681B"/>
    <w:multiLevelType w:val="multilevel"/>
    <w:tmpl w:val="5B2AB83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8A2E84"/>
    <w:multiLevelType w:val="multilevel"/>
    <w:tmpl w:val="51C8E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A95AC3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A40EA7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27714C9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B421D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C80265"/>
    <w:multiLevelType w:val="multilevel"/>
    <w:tmpl w:val="A7921F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EF740E"/>
    <w:multiLevelType w:val="multilevel"/>
    <w:tmpl w:val="1A8260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7"/>
  </w:num>
  <w:num w:numId="5">
    <w:abstractNumId w:val="8"/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  <w:num w:numId="14">
    <w:abstractNumId w:val="16"/>
  </w:num>
  <w:num w:numId="15">
    <w:abstractNumId w:val="5"/>
  </w:num>
  <w:num w:numId="16">
    <w:abstractNumId w:val="14"/>
  </w:num>
  <w:num w:numId="17">
    <w:abstractNumId w:val="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47"/>
    <w:rsid w:val="0000379B"/>
    <w:rsid w:val="000046D8"/>
    <w:rsid w:val="000170F9"/>
    <w:rsid w:val="00082AFB"/>
    <w:rsid w:val="00104188"/>
    <w:rsid w:val="00167600"/>
    <w:rsid w:val="00193C26"/>
    <w:rsid w:val="001A1CE1"/>
    <w:rsid w:val="001B60A7"/>
    <w:rsid w:val="00253522"/>
    <w:rsid w:val="00264404"/>
    <w:rsid w:val="002A3409"/>
    <w:rsid w:val="002A55E5"/>
    <w:rsid w:val="002B412F"/>
    <w:rsid w:val="00355889"/>
    <w:rsid w:val="00507F47"/>
    <w:rsid w:val="00522006"/>
    <w:rsid w:val="00550BF5"/>
    <w:rsid w:val="00577224"/>
    <w:rsid w:val="00611525"/>
    <w:rsid w:val="0099204B"/>
    <w:rsid w:val="009B34F1"/>
    <w:rsid w:val="009C1AF9"/>
    <w:rsid w:val="00AF2F69"/>
    <w:rsid w:val="00B03EBF"/>
    <w:rsid w:val="00B81A1A"/>
    <w:rsid w:val="00BF1832"/>
    <w:rsid w:val="00BF212C"/>
    <w:rsid w:val="00BF6E86"/>
    <w:rsid w:val="00C71BAC"/>
    <w:rsid w:val="00D45A52"/>
    <w:rsid w:val="00E9397A"/>
    <w:rsid w:val="00EA0D63"/>
    <w:rsid w:val="00EC06EA"/>
    <w:rsid w:val="00F45893"/>
    <w:rsid w:val="00F7291E"/>
    <w:rsid w:val="00FF6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212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212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12C"/>
    <w:pPr>
      <w:shd w:val="clear" w:color="auto" w:fill="FFFFFF"/>
      <w:spacing w:after="0" w:line="528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F212C"/>
    <w:pPr>
      <w:shd w:val="clear" w:color="auto" w:fill="FFFFFF"/>
      <w:spacing w:after="180" w:line="293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F212C"/>
    <w:pPr>
      <w:shd w:val="clear" w:color="auto" w:fill="FFFFFF"/>
      <w:spacing w:before="180" w:after="360" w:line="0" w:lineRule="atLeast"/>
      <w:ind w:hanging="3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F212C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BF212C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5">
    <w:name w:val="No Spacing"/>
    <w:uiPriority w:val="1"/>
    <w:qFormat/>
    <w:rsid w:val="000046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BF212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F212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F212C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a4">
    <w:name w:val="Основной текст + Полужирный"/>
    <w:basedOn w:val="a3"/>
    <w:rsid w:val="00BF21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212C"/>
    <w:pPr>
      <w:shd w:val="clear" w:color="auto" w:fill="FFFFFF"/>
      <w:spacing w:after="0" w:line="528" w:lineRule="exact"/>
      <w:ind w:hanging="5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BF212C"/>
    <w:pPr>
      <w:shd w:val="clear" w:color="auto" w:fill="FFFFFF"/>
      <w:spacing w:after="180" w:line="293" w:lineRule="exac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BF212C"/>
    <w:pPr>
      <w:shd w:val="clear" w:color="auto" w:fill="FFFFFF"/>
      <w:spacing w:before="180" w:after="360" w:line="0" w:lineRule="atLeast"/>
      <w:ind w:hanging="3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F212C"/>
    <w:pPr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BF212C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Частное лицо</dc:creator>
  <cp:keywords/>
  <dc:description/>
  <cp:lastModifiedBy>Директорская</cp:lastModifiedBy>
  <cp:revision>17</cp:revision>
  <cp:lastPrinted>2015-08-12T01:29:00Z</cp:lastPrinted>
  <dcterms:created xsi:type="dcterms:W3CDTF">2014-10-07T05:30:00Z</dcterms:created>
  <dcterms:modified xsi:type="dcterms:W3CDTF">2015-08-20T06:04:00Z</dcterms:modified>
</cp:coreProperties>
</file>